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27515C">
      <w:pPr>
        <w:pStyle w:val="22"/>
        <w:rPr>
          <w:i w:val="0"/>
          <w:iCs w:val="0"/>
          <w:color w:val="000000" w:themeColor="text1"/>
          <w:u w:val="single"/>
        </w:rPr>
      </w:pPr>
      <w:r>
        <w:rPr>
          <w:rStyle w:val="13"/>
          <w:i w:val="0"/>
          <w:iCs w:val="0"/>
          <w:color w:val="000000" w:themeColor="text1"/>
        </w:rPr>
        <w:t>Hari Krishna Ananthaneni</w:t>
      </w:r>
      <w:r>
        <w:rPr>
          <w:i w:val="0"/>
          <w:iCs w:val="0"/>
          <w:color w:val="000000" w:themeColor="text1"/>
        </w:rPr>
        <w:br w:type="textWrapping"/>
      </w:r>
      <w:r>
        <w:rPr>
          <w:rStyle w:val="13"/>
          <w:i w:val="0"/>
          <w:iCs w:val="0"/>
          <w:color w:val="000000" w:themeColor="text1"/>
        </w:rPr>
        <w:t>Release Manager, Change Management &amp; Scrum Master</w:t>
      </w:r>
      <w:r>
        <w:rPr>
          <w:i w:val="0"/>
          <w:iCs w:val="0"/>
          <w:color w:val="000000" w:themeColor="text1"/>
        </w:rPr>
        <w:br w:type="textWrapping"/>
      </w:r>
      <w:r>
        <w:rPr>
          <w:i w:val="0"/>
          <w:iCs w:val="0"/>
          <w:color w:val="000000" w:themeColor="text1"/>
        </w:rPr>
        <w:t xml:space="preserve">Phone: </w:t>
      </w:r>
      <w:r>
        <w:rPr>
          <w:rFonts w:ascii="Arial" w:hAnsi="Arial" w:eastAsia="SimSun" w:cs="Arial"/>
          <w:i w:val="0"/>
          <w:iCs w:val="0"/>
          <w:caps w:val="0"/>
          <w:color w:val="222222"/>
          <w:spacing w:val="0"/>
          <w:sz w:val="24"/>
          <w:szCs w:val="24"/>
          <w:shd w:val="clear" w:fill="FFFFFF"/>
        </w:rPr>
        <w:t>+18324002252</w:t>
      </w:r>
      <w:bookmarkStart w:id="0" w:name="_GoBack"/>
      <w:bookmarkEnd w:id="0"/>
      <w:r>
        <w:rPr>
          <w:i w:val="0"/>
          <w:iCs w:val="0"/>
          <w:color w:val="000000" w:themeColor="text1"/>
        </w:rPr>
        <w:t xml:space="preserve">| Email: </w:t>
      </w:r>
      <w:r>
        <w:rPr>
          <w:rFonts w:ascii="Arial" w:hAnsi="Arial" w:eastAsia="SimSun" w:cs="Arial"/>
          <w:i w:val="0"/>
          <w:iCs w:val="0"/>
          <w:caps w:val="0"/>
          <w:color w:val="222222"/>
          <w:spacing w:val="0"/>
          <w:sz w:val="24"/>
          <w:szCs w:val="24"/>
          <w:shd w:val="clear" w:fill="FFFFFF"/>
        </w:rPr>
        <w:t> </w:t>
      </w:r>
      <w:r>
        <w:rPr>
          <w:rFonts w:hint="default" w:ascii="Arial" w:hAnsi="Arial" w:eastAsia="SimSun" w:cs="Arial"/>
          <w:i w:val="0"/>
          <w:iCs w:val="0"/>
          <w:caps w:val="0"/>
          <w:color w:val="1155CC"/>
          <w:spacing w:val="0"/>
          <w:sz w:val="24"/>
          <w:szCs w:val="24"/>
          <w:shd w:val="clear" w:fill="FFFFFF"/>
        </w:rPr>
        <w:fldChar w:fldCharType="begin"/>
      </w:r>
      <w:r>
        <w:rPr>
          <w:rFonts w:hint="default" w:ascii="Arial" w:hAnsi="Arial" w:eastAsia="SimSun" w:cs="Arial"/>
          <w:i w:val="0"/>
          <w:iCs w:val="0"/>
          <w:caps w:val="0"/>
          <w:color w:val="1155CC"/>
          <w:spacing w:val="0"/>
          <w:sz w:val="24"/>
          <w:szCs w:val="24"/>
          <w:shd w:val="clear" w:fill="FFFFFF"/>
        </w:rPr>
        <w:instrText xml:space="preserve"> HYPERLINK "mailto:sarah@fluxteksol.com" \t "https://mail.google.com/mail/u/0/?tab=rm&amp;ogbl" \l "inbox/_blank" </w:instrText>
      </w:r>
      <w:r>
        <w:rPr>
          <w:rFonts w:hint="default" w:ascii="Arial" w:hAnsi="Arial" w:eastAsia="SimSun" w:cs="Arial"/>
          <w:i w:val="0"/>
          <w:iCs w:val="0"/>
          <w:caps w:val="0"/>
          <w:color w:val="1155CC"/>
          <w:spacing w:val="0"/>
          <w:sz w:val="24"/>
          <w:szCs w:val="24"/>
          <w:shd w:val="clear" w:fill="FFFFFF"/>
        </w:rPr>
        <w:fldChar w:fldCharType="separate"/>
      </w:r>
      <w:r>
        <w:rPr>
          <w:rStyle w:val="11"/>
          <w:rFonts w:hint="default" w:ascii="Arial" w:hAnsi="Arial" w:eastAsia="SimSun" w:cs="Arial"/>
          <w:i w:val="0"/>
          <w:iCs w:val="0"/>
          <w:caps w:val="0"/>
          <w:color w:val="1155CC"/>
          <w:spacing w:val="0"/>
          <w:sz w:val="24"/>
          <w:szCs w:val="24"/>
          <w:shd w:val="clear" w:fill="FFFFFF"/>
        </w:rPr>
        <w:t>sarah@fluxteksol.com</w:t>
      </w:r>
      <w:r>
        <w:rPr>
          <w:rFonts w:hint="default" w:ascii="Arial" w:hAnsi="Arial" w:eastAsia="SimSun" w:cs="Arial"/>
          <w:i w:val="0"/>
          <w:iCs w:val="0"/>
          <w:caps w:val="0"/>
          <w:color w:val="1155CC"/>
          <w:spacing w:val="0"/>
          <w:sz w:val="24"/>
          <w:szCs w:val="24"/>
          <w:shd w:val="clear" w:fill="FFFFFF"/>
        </w:rPr>
        <w:fldChar w:fldCharType="end"/>
      </w:r>
    </w:p>
    <w:p w14:paraId="2EE7312E">
      <w:pPr>
        <w:pBdr>
          <w:top w:val="none" w:color="auto" w:sz="0" w:space="0"/>
          <w:left w:val="none" w:color="auto" w:sz="0" w:space="0"/>
          <w:bottom w:val="none" w:color="auto" w:sz="0" w:space="0"/>
          <w:right w:val="none" w:color="auto" w:sz="0" w:space="0"/>
          <w:between w:val="none" w:color="auto" w:sz="0" w:space="0"/>
        </w:pBdr>
        <w:rPr>
          <w:rStyle w:val="13"/>
          <w:u w:val="single"/>
        </w:rPr>
      </w:pPr>
      <w:r>
        <w:rPr>
          <w:rStyle w:val="13"/>
          <w:u w:val="single"/>
        </w:rPr>
        <w:t xml:space="preserve">Professional Summary </w:t>
      </w:r>
    </w:p>
    <w:p w14:paraId="1CD4E9D7">
      <w:pPr>
        <w:pStyle w:val="12"/>
        <w:spacing w:line="276" w:lineRule="auto"/>
        <w:jc w:val="both"/>
      </w:pPr>
      <w:r>
        <w:rPr>
          <w:b/>
        </w:rPr>
        <w:t>Overall around 9 years of experience in</w:t>
      </w:r>
      <w:r>
        <w:t xml:space="preserve"> </w:t>
      </w:r>
      <w:r>
        <w:rPr>
          <w:b/>
        </w:rPr>
        <w:t>release and change management</w:t>
      </w:r>
      <w:r>
        <w:t>, I excel in overseeing end-to-end release processes, ensuring timely and high-quality deployments. I specialize in Agile methodologies, coordinating with cross-functional teams to implement best practices and streamline release activities. My expertise includes creating and maintaining release plans, conducting post-release analyses, and managing documentation to ensure alignment with project goals.</w:t>
      </w:r>
    </w:p>
    <w:p w14:paraId="414DD827">
      <w:pPr>
        <w:pStyle w:val="12"/>
        <w:spacing w:line="276" w:lineRule="auto"/>
        <w:jc w:val="both"/>
      </w:pPr>
      <w:r>
        <w:t xml:space="preserve">Proficient in tools like </w:t>
      </w:r>
      <w:r>
        <w:rPr>
          <w:b/>
        </w:rPr>
        <w:t>Ansible, Jenkins, and Azure DevOps</w:t>
      </w:r>
      <w:r>
        <w:t>, I leverage automation to enhance efficiency. Skilled in communication and stakeholder management, I drive continuous improvement and ensure seamless integration of changes, contributing to successful project outcomes and stakeholder satisfaction.</w:t>
      </w:r>
    </w:p>
    <w:p w14:paraId="49F09502">
      <w:pPr>
        <w:pStyle w:val="12"/>
        <w:spacing w:line="276" w:lineRule="auto"/>
        <w:jc w:val="both"/>
      </w:pPr>
      <w:r>
        <w:rPr>
          <w:rStyle w:val="13"/>
        </w:rPr>
        <w:t>Key Achievements:</w:t>
      </w:r>
    </w:p>
    <w:p w14:paraId="363F41D1">
      <w:pPr>
        <w:pStyle w:val="12"/>
        <w:numPr>
          <w:ilvl w:val="0"/>
          <w:numId w:val="1"/>
        </w:numPr>
        <w:spacing w:line="276" w:lineRule="auto"/>
        <w:jc w:val="both"/>
      </w:pPr>
      <w:r>
        <w:rPr>
          <w:rStyle w:val="13"/>
        </w:rPr>
        <w:t>Release and Change Management:</w:t>
      </w:r>
      <w:r>
        <w:t xml:space="preserve"> Expert in managing end-to-end release processes for multiple software products, including developing and maintaining release plans, schedules, and documentation. Adept at conducting post-release analysis to identify areas for improvement.</w:t>
      </w:r>
    </w:p>
    <w:p w14:paraId="09FB9C0C">
      <w:pPr>
        <w:pStyle w:val="12"/>
        <w:numPr>
          <w:ilvl w:val="0"/>
          <w:numId w:val="1"/>
        </w:numPr>
        <w:spacing w:line="276" w:lineRule="auto"/>
        <w:jc w:val="both"/>
      </w:pPr>
      <w:r>
        <w:rPr>
          <w:rStyle w:val="13"/>
        </w:rPr>
        <w:t>Scrum Master Expertise:</w:t>
      </w:r>
      <w:r>
        <w:t xml:space="preserve"> Skilled in implementing Agile management ideals by facilitating exercises such as sprint planning and leading team standups. Experience in managing project timelines and communicating with management staff and clients to ensure project progress.</w:t>
      </w:r>
    </w:p>
    <w:p w14:paraId="2C192B8C">
      <w:pPr>
        <w:pStyle w:val="12"/>
        <w:numPr>
          <w:ilvl w:val="0"/>
          <w:numId w:val="1"/>
        </w:numPr>
        <w:spacing w:line="276" w:lineRule="auto"/>
        <w:jc w:val="both"/>
      </w:pPr>
      <w:r>
        <w:rPr>
          <w:rStyle w:val="13"/>
        </w:rPr>
        <w:t>Cross-Functional Collaboration:</w:t>
      </w:r>
      <w:r>
        <w:t xml:space="preserve"> Proven ability to collaborate with development, QA, operations, and product management teams to coordinate release activities and resolve issues. Strong in stakeholder communication to ensure transparency and alignment with project goals.</w:t>
      </w:r>
    </w:p>
    <w:p w14:paraId="195C20F1">
      <w:pPr>
        <w:pStyle w:val="12"/>
        <w:numPr>
          <w:ilvl w:val="0"/>
          <w:numId w:val="1"/>
        </w:numPr>
        <w:spacing w:line="276" w:lineRule="auto"/>
        <w:jc w:val="both"/>
      </w:pPr>
      <w:r>
        <w:rPr>
          <w:rStyle w:val="13"/>
        </w:rPr>
        <w:t>Automation and CI/CD:</w:t>
      </w:r>
      <w:r>
        <w:t xml:space="preserve"> Extensive experience with tools such as Ansible, Jenkins, Docker, TeamCity, and XL Release/XL Deploy for automating and streamlining CI/CD pipelines. Proficient in creating and maintaining Chef recipes and cookbooks.</w:t>
      </w:r>
    </w:p>
    <w:p w14:paraId="0E841601">
      <w:pPr>
        <w:pStyle w:val="12"/>
        <w:numPr>
          <w:ilvl w:val="0"/>
          <w:numId w:val="1"/>
        </w:numPr>
        <w:spacing w:line="276" w:lineRule="auto"/>
        <w:jc w:val="both"/>
      </w:pPr>
      <w:r>
        <w:rPr>
          <w:rStyle w:val="13"/>
        </w:rPr>
        <w:t>Cloud and Infrastructure Management:</w:t>
      </w:r>
      <w:r>
        <w:t xml:space="preserve"> Skilled in designing, configuring, and deploying solutions using AWS and Azure. Experienced in managing virtual machines, containerization using Docker and Kubernetes, and setting up monitoring tools like Splunk and Nagios.</w:t>
      </w:r>
    </w:p>
    <w:p w14:paraId="2D65E94C">
      <w:pPr>
        <w:pStyle w:val="12"/>
        <w:numPr>
          <w:ilvl w:val="0"/>
          <w:numId w:val="1"/>
        </w:numPr>
        <w:spacing w:line="276" w:lineRule="auto"/>
        <w:jc w:val="both"/>
      </w:pPr>
      <w:r>
        <w:rPr>
          <w:rStyle w:val="13"/>
        </w:rPr>
        <w:t>Technical Acumen:</w:t>
      </w:r>
      <w:r>
        <w:t xml:space="preserve"> In-depth knowledge of the software development lifecycle (SDLC), version control tools like Git and Subversion, and build tools such as Maven and Ant. Capable of automating infrastructure using AWS services and deploying applications efficiently.</w:t>
      </w:r>
    </w:p>
    <w:p w14:paraId="616DDEC7">
      <w:pPr>
        <w:pStyle w:val="12"/>
        <w:spacing w:line="276" w:lineRule="auto"/>
        <w:jc w:val="both"/>
      </w:pPr>
      <w:r>
        <w:t>I am committed to fostering a culture of continuous learning and innovation, always striving to improve processes and deliver high-quality products. My ability to lead cross-functional teams, implement effective release management practices, and leverage DevOps tools and methodologies makes me an asset to any organization.</w:t>
      </w:r>
    </w:p>
    <w:p w14:paraId="1C8993D3">
      <w:pPr>
        <w:pStyle w:val="2"/>
        <w:spacing w:before="0"/>
        <w:rPr>
          <w:rFonts w:ascii="Times New Roman" w:hAnsi="Times New Roman" w:eastAsia="Times New Roman" w:cs="Times New Roman"/>
          <w:color w:val="000000" w:themeColor="text1"/>
          <w:sz w:val="24"/>
          <w:szCs w:val="24"/>
        </w:rPr>
      </w:pPr>
    </w:p>
    <w:p w14:paraId="1E76F25E">
      <w:pPr>
        <w:pStyle w:val="2"/>
        <w:spacing w:before="0"/>
        <w:rPr>
          <w:rFonts w:ascii="Times New Roman" w:hAnsi="Times New Roman" w:eastAsia="Times New Roman" w:cs="Times New Roman"/>
          <w:b/>
          <w:bCs/>
          <w:color w:val="000000" w:themeColor="text1"/>
          <w:sz w:val="24"/>
          <w:szCs w:val="24"/>
          <w:u w:val="single"/>
        </w:rPr>
      </w:pPr>
      <w:r>
        <w:rPr>
          <w:rFonts w:ascii="Times New Roman" w:hAnsi="Times New Roman" w:eastAsia="Times New Roman" w:cs="Times New Roman"/>
          <w:b/>
          <w:bCs/>
          <w:color w:val="000000" w:themeColor="text1"/>
          <w:sz w:val="24"/>
          <w:szCs w:val="24"/>
          <w:u w:val="single"/>
        </w:rPr>
        <w:t>Technical Skills:</w:t>
      </w:r>
    </w:p>
    <w:p w14:paraId="7537C9B1">
      <w:pPr>
        <w:pStyle w:val="3"/>
        <w:spacing w:before="0"/>
        <w:rPr>
          <w:rFonts w:ascii="Times New Roman" w:hAnsi="Times New Roman" w:eastAsia="Times New Roman" w:cs="Times New Roman"/>
          <w:color w:val="000000" w:themeColor="text1"/>
          <w:sz w:val="24"/>
          <w:szCs w:val="24"/>
        </w:rPr>
      </w:pPr>
    </w:p>
    <w:p w14:paraId="25A4CB08">
      <w:pPr>
        <w:pBdr>
          <w:top w:val="none" w:color="auto" w:sz="0" w:space="0"/>
          <w:left w:val="none" w:color="auto" w:sz="0" w:space="0"/>
          <w:bottom w:val="none" w:color="auto" w:sz="0" w:space="0"/>
          <w:right w:val="none" w:color="auto" w:sz="0" w:space="0"/>
          <w:between w:val="none" w:color="auto" w:sz="0" w:space="0"/>
        </w:pBdr>
        <w:rPr>
          <w:color w:val="000000" w:themeColor="text1"/>
        </w:rPr>
      </w:pPr>
    </w:p>
    <w:tbl>
      <w:tblPr>
        <w:tblStyle w:val="16"/>
        <w:tblW w:w="139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4"/>
        <w:gridCol w:w="6974"/>
      </w:tblGrid>
      <w:tr w14:paraId="067EC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2F6ADFAB">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Operating Systems</w:t>
            </w:r>
          </w:p>
        </w:tc>
        <w:tc>
          <w:tcPr>
            <w:tcW w:w="6974" w:type="dxa"/>
          </w:tcPr>
          <w:p w14:paraId="1D0C3D16">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Windows, UNIX, LINUX</w:t>
            </w:r>
          </w:p>
        </w:tc>
      </w:tr>
      <w:tr w14:paraId="7D738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1CD38002">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Source control tools</w:t>
            </w:r>
          </w:p>
        </w:tc>
        <w:tc>
          <w:tcPr>
            <w:tcW w:w="6974" w:type="dxa"/>
          </w:tcPr>
          <w:p w14:paraId="1AAE7DEE">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Subversion, GIT</w:t>
            </w:r>
          </w:p>
        </w:tc>
      </w:tr>
      <w:tr w14:paraId="7A2A0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0D1B879A">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Build Tools</w:t>
            </w:r>
          </w:p>
        </w:tc>
        <w:tc>
          <w:tcPr>
            <w:tcW w:w="6974" w:type="dxa"/>
          </w:tcPr>
          <w:p w14:paraId="2F48C431">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MAVEN, ANT</w:t>
            </w:r>
          </w:p>
        </w:tc>
      </w:tr>
      <w:tr w14:paraId="4E609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080D396F">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CI Tools</w:t>
            </w:r>
          </w:p>
        </w:tc>
        <w:tc>
          <w:tcPr>
            <w:tcW w:w="6974" w:type="dxa"/>
          </w:tcPr>
          <w:p w14:paraId="189A92DE">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Jenkins</w:t>
            </w:r>
          </w:p>
        </w:tc>
      </w:tr>
      <w:tr w14:paraId="66F0F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324AE58F">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Deployment Tools</w:t>
            </w:r>
          </w:p>
        </w:tc>
        <w:tc>
          <w:tcPr>
            <w:tcW w:w="6974" w:type="dxa"/>
          </w:tcPr>
          <w:p w14:paraId="257DF806">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 xml:space="preserve">ANSIBLE TOWER, CHEF, PUPPET, </w:t>
            </w:r>
          </w:p>
        </w:tc>
      </w:tr>
      <w:tr w14:paraId="6672E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6A55308E">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 xml:space="preserve">Cloud </w:t>
            </w:r>
          </w:p>
        </w:tc>
        <w:tc>
          <w:tcPr>
            <w:tcW w:w="6974" w:type="dxa"/>
          </w:tcPr>
          <w:p w14:paraId="6153E156">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AWS, Azure</w:t>
            </w:r>
          </w:p>
        </w:tc>
      </w:tr>
      <w:tr w14:paraId="54825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561E0809">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 xml:space="preserve">Release tool </w:t>
            </w:r>
          </w:p>
        </w:tc>
        <w:tc>
          <w:tcPr>
            <w:tcW w:w="6974" w:type="dxa"/>
          </w:tcPr>
          <w:p w14:paraId="3C0A29B4">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 xml:space="preserve">XL-release </w:t>
            </w:r>
          </w:p>
        </w:tc>
      </w:tr>
      <w:tr w14:paraId="4B55A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049819BA">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 xml:space="preserve">Containerization tool </w:t>
            </w:r>
          </w:p>
        </w:tc>
        <w:tc>
          <w:tcPr>
            <w:tcW w:w="6974" w:type="dxa"/>
          </w:tcPr>
          <w:p w14:paraId="3EED6AB7">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 xml:space="preserve">Docker, Kubernetes </w:t>
            </w:r>
          </w:p>
        </w:tc>
      </w:tr>
      <w:tr w14:paraId="2290A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73CE9599">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Languages</w:t>
            </w:r>
          </w:p>
        </w:tc>
        <w:tc>
          <w:tcPr>
            <w:tcW w:w="6974" w:type="dxa"/>
          </w:tcPr>
          <w:p w14:paraId="38F0CE4E">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Shell scripting</w:t>
            </w:r>
          </w:p>
        </w:tc>
      </w:tr>
      <w:tr w14:paraId="322E9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45A21205">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Tracking tools</w:t>
            </w:r>
          </w:p>
        </w:tc>
        <w:tc>
          <w:tcPr>
            <w:tcW w:w="6974" w:type="dxa"/>
          </w:tcPr>
          <w:p w14:paraId="47ED3CE6">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JIRA</w:t>
            </w:r>
          </w:p>
        </w:tc>
      </w:tr>
      <w:tr w14:paraId="6527A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6974" w:type="dxa"/>
          </w:tcPr>
          <w:p w14:paraId="14BCCD25">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Repository manager</w:t>
            </w:r>
          </w:p>
        </w:tc>
        <w:tc>
          <w:tcPr>
            <w:tcW w:w="6974" w:type="dxa"/>
          </w:tcPr>
          <w:p w14:paraId="3BF7441A">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r>
              <w:rPr>
                <w:color w:val="000000" w:themeColor="text1"/>
              </w:rPr>
              <w:t xml:space="preserve">JFROG ARTIFACTORY </w:t>
            </w:r>
          </w:p>
        </w:tc>
      </w:tr>
    </w:tbl>
    <w:p w14:paraId="0E2E805C">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p>
    <w:p w14:paraId="3B7459A1">
      <w:pPr>
        <w:pBdr>
          <w:top w:val="none" w:color="auto" w:sz="0" w:space="0"/>
          <w:left w:val="none" w:color="auto" w:sz="0" w:space="0"/>
          <w:bottom w:val="none" w:color="auto" w:sz="0" w:space="0"/>
          <w:right w:val="none" w:color="auto" w:sz="0" w:space="0"/>
          <w:between w:val="none" w:color="auto" w:sz="0" w:space="0"/>
        </w:pBdr>
        <w:rPr>
          <w:color w:val="000000" w:themeColor="text1"/>
        </w:rPr>
      </w:pPr>
    </w:p>
    <w:p w14:paraId="3F2105EE">
      <w:pPr>
        <w:pBdr>
          <w:top w:val="none" w:color="auto" w:sz="0" w:space="0"/>
          <w:left w:val="none" w:color="auto" w:sz="0" w:space="0"/>
          <w:bottom w:val="none" w:color="auto" w:sz="0" w:space="0"/>
          <w:right w:val="none" w:color="auto" w:sz="0" w:space="0"/>
          <w:between w:val="none" w:color="auto" w:sz="0" w:space="0"/>
        </w:pBdr>
        <w:rPr>
          <w:b/>
          <w:bCs/>
          <w:color w:val="000000" w:themeColor="text1"/>
          <w:u w:val="single"/>
        </w:rPr>
      </w:pPr>
      <w:r>
        <w:rPr>
          <w:b/>
          <w:bCs/>
          <w:color w:val="000000" w:themeColor="text1"/>
          <w:u w:val="single"/>
        </w:rPr>
        <w:t>Educational Credentials:</w:t>
      </w:r>
    </w:p>
    <w:p w14:paraId="5E94FE97">
      <w:pPr>
        <w:pStyle w:val="12"/>
        <w:rPr>
          <w:rFonts w:ascii="Charter Roman" w:hAnsi="Charter Roman"/>
        </w:rPr>
      </w:pPr>
      <w:r>
        <w:rPr>
          <w:rStyle w:val="13"/>
          <w:rFonts w:ascii="Charter Roman" w:hAnsi="Charter Roman"/>
        </w:rPr>
        <w:t>Masters in computer technology</w:t>
      </w:r>
      <w:r>
        <w:rPr>
          <w:rFonts w:ascii="Charter Roman" w:hAnsi="Charter Roman"/>
        </w:rPr>
        <w:t xml:space="preserve"> Harrisburg University, PA, 2018 G.P.A: 4.0</w:t>
      </w:r>
    </w:p>
    <w:p w14:paraId="4AE401F5">
      <w:pPr>
        <w:pStyle w:val="12"/>
        <w:rPr>
          <w:rFonts w:ascii="Charter Roman" w:hAnsi="Charter Roman"/>
        </w:rPr>
      </w:pPr>
      <w:r>
        <w:rPr>
          <w:rStyle w:val="13"/>
          <w:rFonts w:ascii="Charter Roman" w:hAnsi="Charter Roman"/>
        </w:rPr>
        <w:t>B.E Mechanical Engineering</w:t>
      </w:r>
      <w:r>
        <w:rPr>
          <w:rFonts w:ascii="Charter Roman" w:hAnsi="Charter Roman"/>
        </w:rPr>
        <w:t xml:space="preserve"> D.M.S.S.V.H College of Engineering / Krishna University, AP India, 2014 G.P.A: 3.0</w:t>
      </w:r>
    </w:p>
    <w:p w14:paraId="172C55A7">
      <w:pPr>
        <w:pBdr>
          <w:top w:val="none" w:color="auto" w:sz="0" w:space="0"/>
          <w:left w:val="none" w:color="auto" w:sz="0" w:space="0"/>
          <w:bottom w:val="none" w:color="auto" w:sz="0" w:space="0"/>
          <w:right w:val="none" w:color="auto" w:sz="0" w:space="0"/>
          <w:between w:val="none" w:color="auto" w:sz="0" w:space="0"/>
        </w:pBdr>
        <w:rPr>
          <w:b/>
          <w:bCs/>
          <w:color w:val="000000" w:themeColor="text1"/>
        </w:rPr>
      </w:pPr>
    </w:p>
    <w:p w14:paraId="3587A6E8">
      <w:pPr>
        <w:pBdr>
          <w:top w:val="none" w:color="auto" w:sz="0" w:space="0"/>
          <w:left w:val="none" w:color="auto" w:sz="0" w:space="0"/>
          <w:bottom w:val="none" w:color="auto" w:sz="0" w:space="0"/>
          <w:right w:val="none" w:color="auto" w:sz="0" w:space="0"/>
          <w:between w:val="none" w:color="auto" w:sz="0" w:space="0"/>
        </w:pBdr>
        <w:rPr>
          <w:b/>
          <w:bCs/>
          <w:color w:val="000000" w:themeColor="text1"/>
          <w:u w:val="single"/>
        </w:rPr>
      </w:pPr>
      <w:r>
        <w:rPr>
          <w:b/>
          <w:bCs/>
          <w:color w:val="000000" w:themeColor="text1"/>
          <w:u w:val="single"/>
        </w:rPr>
        <w:t xml:space="preserve">Professional Experience: </w:t>
      </w:r>
      <w:r>
        <w:rPr>
          <w:b/>
          <w:bCs/>
          <w:color w:val="000000" w:themeColor="text1"/>
          <w:u w:val="single"/>
        </w:rPr>
        <w:br w:type="textWrapping"/>
      </w:r>
    </w:p>
    <w:p w14:paraId="422CB314">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 xml:space="preserve">Client: Toyota </w:t>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 xml:space="preserve">October 2022 – Present </w:t>
      </w:r>
    </w:p>
    <w:p w14:paraId="288ED21C">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 xml:space="preserve">Role:  Release Manager/ Scrum Master </w:t>
      </w:r>
    </w:p>
    <w:p w14:paraId="656359A5">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p>
    <w:p w14:paraId="2AB98875">
      <w:pPr>
        <w:pBdr>
          <w:top w:val="none" w:color="auto" w:sz="0" w:space="0"/>
          <w:left w:val="none" w:color="auto" w:sz="0" w:space="0"/>
          <w:bottom w:val="none" w:color="auto" w:sz="0" w:space="0"/>
          <w:right w:val="none" w:color="auto" w:sz="0" w:space="0"/>
          <w:between w:val="none" w:color="auto" w:sz="0" w:space="0"/>
        </w:pBdr>
        <w:shd w:val="clear" w:color="auto" w:fill="FFFFFF"/>
        <w:jc w:val="both"/>
        <w:rPr>
          <w:b/>
          <w:bCs/>
          <w:color w:val="000000" w:themeColor="text1"/>
        </w:rPr>
      </w:pPr>
      <w:r>
        <w:rPr>
          <w:b/>
          <w:bCs/>
          <w:color w:val="000000" w:themeColor="text1"/>
          <w:u w:val="single"/>
        </w:rPr>
        <w:t>Responsibilities</w:t>
      </w:r>
      <w:r>
        <w:rPr>
          <w:b/>
          <w:bCs/>
          <w:color w:val="000000" w:themeColor="text1"/>
        </w:rPr>
        <w:t>:</w:t>
      </w:r>
    </w:p>
    <w:p w14:paraId="6B945B87">
      <w:pPr>
        <w:pBdr>
          <w:top w:val="none" w:color="auto" w:sz="0" w:space="0"/>
          <w:left w:val="none" w:color="auto" w:sz="0" w:space="0"/>
          <w:bottom w:val="none" w:color="auto" w:sz="0" w:space="0"/>
          <w:right w:val="none" w:color="auto" w:sz="0" w:space="0"/>
          <w:between w:val="none" w:color="auto" w:sz="0" w:space="0"/>
        </w:pBdr>
        <w:rPr>
          <w:color w:val="000000" w:themeColor="text1"/>
        </w:rPr>
      </w:pPr>
    </w:p>
    <w:p w14:paraId="65933201">
      <w:pPr>
        <w:pStyle w:val="17"/>
        <w:numPr>
          <w:ilvl w:val="0"/>
          <w:numId w:val="2"/>
        </w:numPr>
        <w:spacing w:line="276" w:lineRule="auto"/>
        <w:rPr>
          <w:rFonts w:cs="Times New Roman"/>
          <w:sz w:val="24"/>
          <w:szCs w:val="24"/>
        </w:rPr>
      </w:pPr>
      <w:r>
        <w:rPr>
          <w:rFonts w:cs="Times New Roman"/>
          <w:b/>
          <w:bCs/>
          <w:sz w:val="24"/>
          <w:szCs w:val="24"/>
        </w:rPr>
        <w:t>Environment Management</w:t>
      </w:r>
      <w:r>
        <w:rPr>
          <w:rFonts w:cs="Times New Roman"/>
          <w:sz w:val="24"/>
          <w:szCs w:val="24"/>
        </w:rPr>
        <w:t>: Strategically managed DEV, QA, and PROD environments, optimizing instance strategies for seamless releases.</w:t>
      </w:r>
    </w:p>
    <w:p w14:paraId="3000E73A">
      <w:pPr>
        <w:pStyle w:val="17"/>
        <w:numPr>
          <w:ilvl w:val="0"/>
          <w:numId w:val="2"/>
        </w:numPr>
        <w:spacing w:line="276" w:lineRule="auto"/>
        <w:rPr>
          <w:rFonts w:cs="Times New Roman"/>
          <w:sz w:val="24"/>
          <w:szCs w:val="24"/>
        </w:rPr>
      </w:pPr>
      <w:r>
        <w:rPr>
          <w:rFonts w:cs="Times New Roman"/>
          <w:b/>
          <w:bCs/>
          <w:sz w:val="24"/>
          <w:szCs w:val="24"/>
        </w:rPr>
        <w:t>Effective Communication</w:t>
      </w:r>
      <w:r>
        <w:rPr>
          <w:rFonts w:cs="Times New Roman"/>
          <w:sz w:val="24"/>
          <w:szCs w:val="24"/>
        </w:rPr>
        <w:t>: Bridged communication gaps between management, development, and QA teams, ensuring alignment on build standards, procedures, and requirements.</w:t>
      </w:r>
    </w:p>
    <w:p w14:paraId="5DCBD954">
      <w:pPr>
        <w:pStyle w:val="17"/>
        <w:numPr>
          <w:ilvl w:val="0"/>
          <w:numId w:val="2"/>
        </w:numPr>
        <w:spacing w:line="276" w:lineRule="auto"/>
        <w:rPr>
          <w:rFonts w:cs="Times New Roman"/>
          <w:sz w:val="24"/>
          <w:szCs w:val="24"/>
        </w:rPr>
      </w:pPr>
      <w:r>
        <w:rPr>
          <w:rFonts w:cs="Times New Roman"/>
          <w:b/>
          <w:bCs/>
          <w:sz w:val="24"/>
          <w:szCs w:val="24"/>
        </w:rPr>
        <w:t>Parallel Project Releases</w:t>
      </w:r>
      <w:r>
        <w:rPr>
          <w:rFonts w:cs="Times New Roman"/>
          <w:sz w:val="24"/>
          <w:szCs w:val="24"/>
        </w:rPr>
        <w:t>: Expertly supported multiple simultaneous project releases, including quarterly and monthly maintenance, ensuring timely delivery.</w:t>
      </w:r>
    </w:p>
    <w:p w14:paraId="6329BBE7">
      <w:pPr>
        <w:pStyle w:val="17"/>
        <w:numPr>
          <w:ilvl w:val="0"/>
          <w:numId w:val="2"/>
        </w:numPr>
        <w:spacing w:line="276" w:lineRule="auto"/>
        <w:rPr>
          <w:rFonts w:cs="Times New Roman"/>
          <w:sz w:val="24"/>
          <w:szCs w:val="24"/>
        </w:rPr>
      </w:pPr>
      <w:r>
        <w:rPr>
          <w:rFonts w:cs="Times New Roman"/>
          <w:b/>
          <w:bCs/>
          <w:sz w:val="24"/>
          <w:szCs w:val="24"/>
        </w:rPr>
        <w:t>Deployment Expertise</w:t>
      </w:r>
      <w:r>
        <w:rPr>
          <w:rFonts w:cs="Times New Roman"/>
          <w:sz w:val="24"/>
          <w:szCs w:val="24"/>
        </w:rPr>
        <w:t>: Executed deployments to various QA and UAT environments in Linux, ensuring smooth transitions and minimal downtime.</w:t>
      </w:r>
    </w:p>
    <w:p w14:paraId="511A6106">
      <w:pPr>
        <w:pStyle w:val="17"/>
        <w:numPr>
          <w:ilvl w:val="0"/>
          <w:numId w:val="2"/>
        </w:numPr>
        <w:spacing w:line="276" w:lineRule="auto"/>
        <w:rPr>
          <w:rFonts w:cs="Times New Roman"/>
          <w:sz w:val="24"/>
          <w:szCs w:val="24"/>
        </w:rPr>
      </w:pPr>
      <w:r>
        <w:rPr>
          <w:rFonts w:cs="Times New Roman"/>
          <w:b/>
          <w:bCs/>
          <w:sz w:val="24"/>
          <w:szCs w:val="24"/>
        </w:rPr>
        <w:t>Change Management</w:t>
      </w:r>
      <w:r>
        <w:rPr>
          <w:rFonts w:cs="Times New Roman"/>
          <w:sz w:val="24"/>
          <w:szCs w:val="24"/>
        </w:rPr>
        <w:t>: Maintained and ensured compliance with change/release management standards through meticulous RFC management.</w:t>
      </w:r>
    </w:p>
    <w:p w14:paraId="43A40C6C">
      <w:pPr>
        <w:pStyle w:val="17"/>
        <w:numPr>
          <w:ilvl w:val="0"/>
          <w:numId w:val="2"/>
        </w:numPr>
        <w:spacing w:line="276" w:lineRule="auto"/>
        <w:rPr>
          <w:rFonts w:cs="Times New Roman"/>
          <w:sz w:val="24"/>
          <w:szCs w:val="24"/>
        </w:rPr>
      </w:pPr>
      <w:r>
        <w:rPr>
          <w:rFonts w:cs="Times New Roman"/>
          <w:b/>
          <w:bCs/>
          <w:sz w:val="24"/>
          <w:szCs w:val="24"/>
        </w:rPr>
        <w:t>Status Reporting</w:t>
      </w:r>
      <w:r>
        <w:rPr>
          <w:rFonts w:cs="Times New Roman"/>
          <w:sz w:val="24"/>
          <w:szCs w:val="24"/>
        </w:rPr>
        <w:t>: Provided clear and concise completion status updates to Technology Project Managers, enhancing project visibility.</w:t>
      </w:r>
    </w:p>
    <w:p w14:paraId="27282A72">
      <w:pPr>
        <w:pStyle w:val="17"/>
        <w:numPr>
          <w:ilvl w:val="0"/>
          <w:numId w:val="2"/>
        </w:numPr>
        <w:spacing w:line="276" w:lineRule="auto"/>
        <w:rPr>
          <w:rFonts w:cs="Times New Roman"/>
          <w:sz w:val="24"/>
          <w:szCs w:val="24"/>
        </w:rPr>
      </w:pPr>
      <w:r>
        <w:rPr>
          <w:rFonts w:cs="Times New Roman"/>
          <w:b/>
          <w:bCs/>
          <w:sz w:val="24"/>
          <w:szCs w:val="24"/>
        </w:rPr>
        <w:t>Issue Resolution</w:t>
      </w:r>
      <w:r>
        <w:rPr>
          <w:rFonts w:cs="Times New Roman"/>
          <w:sz w:val="24"/>
          <w:szCs w:val="24"/>
        </w:rPr>
        <w:t>: Monitored and tracked deployment activities, facilitating quick resolution of issues, and escalating critical problems as needed.</w:t>
      </w:r>
    </w:p>
    <w:p w14:paraId="1F893AE9">
      <w:pPr>
        <w:pStyle w:val="17"/>
        <w:numPr>
          <w:ilvl w:val="0"/>
          <w:numId w:val="2"/>
        </w:numPr>
        <w:spacing w:line="276" w:lineRule="auto"/>
        <w:rPr>
          <w:rFonts w:cs="Times New Roman"/>
          <w:sz w:val="24"/>
          <w:szCs w:val="24"/>
        </w:rPr>
      </w:pPr>
      <w:r>
        <w:rPr>
          <w:rFonts w:cs="Times New Roman"/>
          <w:b/>
          <w:bCs/>
          <w:sz w:val="24"/>
          <w:szCs w:val="24"/>
        </w:rPr>
        <w:t>Scrum Facilitation</w:t>
      </w:r>
      <w:r>
        <w:rPr>
          <w:rFonts w:cs="Times New Roman"/>
          <w:sz w:val="24"/>
          <w:szCs w:val="24"/>
        </w:rPr>
        <w:t>: Led daily Scrum meetings, enforced timeboxes, addressed impediments, and conducted sprint planning and retrospectives.</w:t>
      </w:r>
    </w:p>
    <w:p w14:paraId="0BE2D527">
      <w:pPr>
        <w:pStyle w:val="17"/>
        <w:numPr>
          <w:ilvl w:val="0"/>
          <w:numId w:val="2"/>
        </w:numPr>
        <w:spacing w:line="276" w:lineRule="auto"/>
        <w:rPr>
          <w:rFonts w:cs="Times New Roman"/>
          <w:sz w:val="24"/>
          <w:szCs w:val="24"/>
        </w:rPr>
      </w:pPr>
      <w:r>
        <w:rPr>
          <w:rFonts w:cs="Times New Roman"/>
          <w:b/>
          <w:bCs/>
          <w:sz w:val="24"/>
          <w:szCs w:val="24"/>
        </w:rPr>
        <w:t>Backlog Management</w:t>
      </w:r>
      <w:r>
        <w:rPr>
          <w:rFonts w:cs="Times New Roman"/>
          <w:sz w:val="24"/>
          <w:szCs w:val="24"/>
        </w:rPr>
        <w:t>: Ensured product backlog was prioritized and manageable and created product release burndown charts to track progress.</w:t>
      </w:r>
    </w:p>
    <w:p w14:paraId="5622BD3A">
      <w:pPr>
        <w:pStyle w:val="17"/>
        <w:numPr>
          <w:ilvl w:val="0"/>
          <w:numId w:val="2"/>
        </w:numPr>
        <w:spacing w:line="276" w:lineRule="auto"/>
        <w:rPr>
          <w:rFonts w:cs="Times New Roman"/>
          <w:sz w:val="24"/>
          <w:szCs w:val="24"/>
        </w:rPr>
      </w:pPr>
      <w:r>
        <w:rPr>
          <w:rFonts w:cs="Times New Roman"/>
          <w:b/>
          <w:bCs/>
          <w:sz w:val="24"/>
          <w:szCs w:val="24"/>
        </w:rPr>
        <w:t>Impediment Removal</w:t>
      </w:r>
      <w:r>
        <w:rPr>
          <w:rFonts w:cs="Times New Roman"/>
          <w:sz w:val="24"/>
          <w:szCs w:val="24"/>
        </w:rPr>
        <w:t>: Identified and mitigated team impediments and risks, fostering a productive work environment.</w:t>
      </w:r>
    </w:p>
    <w:p w14:paraId="38F984DA">
      <w:pPr>
        <w:pStyle w:val="17"/>
        <w:numPr>
          <w:ilvl w:val="0"/>
          <w:numId w:val="2"/>
        </w:numPr>
        <w:spacing w:line="276" w:lineRule="auto"/>
        <w:rPr>
          <w:rFonts w:cs="Times New Roman"/>
          <w:sz w:val="24"/>
          <w:szCs w:val="24"/>
        </w:rPr>
      </w:pPr>
      <w:r>
        <w:rPr>
          <w:rFonts w:cs="Times New Roman"/>
          <w:b/>
          <w:bCs/>
          <w:sz w:val="24"/>
          <w:szCs w:val="24"/>
        </w:rPr>
        <w:t>Documentation</w:t>
      </w:r>
      <w:r>
        <w:rPr>
          <w:rFonts w:cs="Times New Roman"/>
          <w:sz w:val="24"/>
          <w:szCs w:val="24"/>
        </w:rPr>
        <w:t>: Created comprehensive deployment procedures, best practices, and troubleshooting guides to support team knowledge sharing.</w:t>
      </w:r>
    </w:p>
    <w:p w14:paraId="7A8A3D16">
      <w:pPr>
        <w:pStyle w:val="17"/>
        <w:numPr>
          <w:ilvl w:val="0"/>
          <w:numId w:val="2"/>
        </w:numPr>
        <w:spacing w:line="276" w:lineRule="auto"/>
        <w:rPr>
          <w:rFonts w:cs="Times New Roman"/>
          <w:sz w:val="24"/>
          <w:szCs w:val="24"/>
        </w:rPr>
      </w:pPr>
      <w:r>
        <w:rPr>
          <w:rFonts w:cs="Times New Roman"/>
          <w:b/>
          <w:bCs/>
          <w:sz w:val="24"/>
          <w:szCs w:val="24"/>
        </w:rPr>
        <w:t>Global Team Coordination</w:t>
      </w:r>
      <w:r>
        <w:rPr>
          <w:rFonts w:cs="Times New Roman"/>
          <w:sz w:val="24"/>
          <w:szCs w:val="24"/>
        </w:rPr>
        <w:t>: Successfully managed offshore teams across multiple geographies, ensuring tasks were completed on time and within budget.</w:t>
      </w:r>
    </w:p>
    <w:p w14:paraId="307B3C93">
      <w:pPr>
        <w:pStyle w:val="17"/>
        <w:numPr>
          <w:ilvl w:val="0"/>
          <w:numId w:val="2"/>
        </w:numPr>
        <w:spacing w:line="276" w:lineRule="auto"/>
        <w:rPr>
          <w:rFonts w:cs="Times New Roman"/>
          <w:sz w:val="24"/>
          <w:szCs w:val="24"/>
        </w:rPr>
      </w:pPr>
      <w:r>
        <w:rPr>
          <w:rFonts w:cs="Times New Roman"/>
          <w:b/>
          <w:bCs/>
          <w:sz w:val="24"/>
          <w:szCs w:val="24"/>
        </w:rPr>
        <w:t>Cross-Functional Collaboration</w:t>
      </w:r>
      <w:r>
        <w:rPr>
          <w:rFonts w:cs="Times New Roman"/>
          <w:sz w:val="24"/>
          <w:szCs w:val="24"/>
        </w:rPr>
        <w:t>: Coordinated with development, QA, and operations teams to ensure smooth software releases, managing version control and release notes.</w:t>
      </w:r>
    </w:p>
    <w:p w14:paraId="2B567523">
      <w:pPr>
        <w:pStyle w:val="17"/>
        <w:numPr>
          <w:ilvl w:val="0"/>
          <w:numId w:val="2"/>
        </w:numPr>
        <w:spacing w:line="276" w:lineRule="auto"/>
        <w:rPr>
          <w:rFonts w:cs="Times New Roman"/>
          <w:sz w:val="24"/>
          <w:szCs w:val="24"/>
        </w:rPr>
      </w:pPr>
      <w:r>
        <w:rPr>
          <w:rFonts w:cs="Times New Roman"/>
          <w:b/>
          <w:bCs/>
          <w:sz w:val="24"/>
          <w:szCs w:val="24"/>
        </w:rPr>
        <w:t>Agile Practices</w:t>
      </w:r>
      <w:r>
        <w:rPr>
          <w:rFonts w:cs="Times New Roman"/>
          <w:sz w:val="24"/>
          <w:szCs w:val="24"/>
        </w:rPr>
        <w:t>: Applied Agile methodologies, particularly Scrum, to enhance release engineering processes.</w:t>
      </w:r>
    </w:p>
    <w:p w14:paraId="37530DE8">
      <w:pPr>
        <w:pStyle w:val="17"/>
        <w:numPr>
          <w:ilvl w:val="0"/>
          <w:numId w:val="2"/>
        </w:numPr>
        <w:spacing w:line="276" w:lineRule="auto"/>
        <w:rPr>
          <w:rFonts w:cs="Times New Roman"/>
          <w:sz w:val="24"/>
          <w:szCs w:val="24"/>
        </w:rPr>
      </w:pPr>
      <w:r>
        <w:rPr>
          <w:rFonts w:cs="Times New Roman"/>
          <w:b/>
          <w:bCs/>
          <w:sz w:val="24"/>
          <w:szCs w:val="24"/>
        </w:rPr>
        <w:t>Stakeholder Communication</w:t>
      </w:r>
      <w:r>
        <w:rPr>
          <w:rFonts w:cs="Times New Roman"/>
          <w:sz w:val="24"/>
          <w:szCs w:val="24"/>
        </w:rPr>
        <w:t>: Provided transparent communication on release schedules and status updates to stakeholders, ensuring alignment with project objectives.</w:t>
      </w:r>
    </w:p>
    <w:p w14:paraId="4DE4F3DA">
      <w:pPr>
        <w:pStyle w:val="17"/>
        <w:numPr>
          <w:ilvl w:val="0"/>
          <w:numId w:val="2"/>
        </w:numPr>
        <w:spacing w:line="276" w:lineRule="auto"/>
        <w:rPr>
          <w:rFonts w:cs="Times New Roman"/>
          <w:sz w:val="24"/>
          <w:szCs w:val="24"/>
        </w:rPr>
      </w:pPr>
      <w:r>
        <w:rPr>
          <w:rFonts w:cs="Times New Roman"/>
          <w:b/>
          <w:bCs/>
          <w:sz w:val="24"/>
          <w:szCs w:val="24"/>
        </w:rPr>
        <w:t>Continuous Improvement</w:t>
      </w:r>
      <w:r>
        <w:rPr>
          <w:rFonts w:cs="Times New Roman"/>
          <w:sz w:val="24"/>
          <w:szCs w:val="24"/>
        </w:rPr>
        <w:t>: Conducted post-release analyses to identify and implement improvements for future releases.</w:t>
      </w:r>
    </w:p>
    <w:p w14:paraId="27885894">
      <w:pPr>
        <w:pStyle w:val="17"/>
        <w:numPr>
          <w:ilvl w:val="0"/>
          <w:numId w:val="2"/>
        </w:numPr>
        <w:spacing w:line="276" w:lineRule="auto"/>
        <w:rPr>
          <w:rFonts w:cs="Times New Roman"/>
          <w:sz w:val="24"/>
          <w:szCs w:val="24"/>
        </w:rPr>
      </w:pPr>
      <w:r>
        <w:rPr>
          <w:rFonts w:cs="Times New Roman"/>
          <w:b/>
          <w:bCs/>
          <w:sz w:val="24"/>
          <w:szCs w:val="24"/>
        </w:rPr>
        <w:t>Risk Management</w:t>
      </w:r>
      <w:r>
        <w:rPr>
          <w:rFonts w:cs="Times New Roman"/>
          <w:sz w:val="24"/>
          <w:szCs w:val="24"/>
        </w:rPr>
        <w:t>: Represented the team in reporting overall project status, identifying upcoming risks, and proposing actionable solutions.</w:t>
      </w:r>
    </w:p>
    <w:p w14:paraId="5D392CEB">
      <w:pPr>
        <w:pStyle w:val="17"/>
        <w:numPr>
          <w:ilvl w:val="0"/>
          <w:numId w:val="2"/>
        </w:numPr>
        <w:spacing w:line="276" w:lineRule="auto"/>
        <w:rPr>
          <w:rFonts w:cs="Times New Roman"/>
          <w:sz w:val="24"/>
          <w:szCs w:val="24"/>
        </w:rPr>
      </w:pPr>
      <w:r>
        <w:rPr>
          <w:rStyle w:val="13"/>
          <w:rFonts w:cs="Times New Roman"/>
          <w:sz w:val="24"/>
          <w:szCs w:val="24"/>
        </w:rPr>
        <w:t>Training and Mentorship:</w:t>
      </w:r>
      <w:r>
        <w:rPr>
          <w:rFonts w:cs="Times New Roman"/>
          <w:sz w:val="24"/>
          <w:szCs w:val="24"/>
        </w:rPr>
        <w:t xml:space="preserve"> Provided training and mentorship to team members in Agile practices and release management, fostering a culture of continuous learning.</w:t>
      </w:r>
    </w:p>
    <w:p w14:paraId="1C66695C">
      <w:pPr>
        <w:pStyle w:val="17"/>
        <w:numPr>
          <w:ilvl w:val="0"/>
          <w:numId w:val="2"/>
        </w:numPr>
        <w:spacing w:line="276" w:lineRule="auto"/>
        <w:rPr>
          <w:rFonts w:cs="Times New Roman"/>
          <w:sz w:val="24"/>
          <w:szCs w:val="24"/>
        </w:rPr>
      </w:pPr>
      <w:r>
        <w:rPr>
          <w:rStyle w:val="13"/>
          <w:rFonts w:cs="Times New Roman"/>
          <w:sz w:val="24"/>
          <w:szCs w:val="24"/>
        </w:rPr>
        <w:t>Continuous Improvement:</w:t>
      </w:r>
      <w:r>
        <w:rPr>
          <w:rFonts w:cs="Times New Roman"/>
          <w:sz w:val="24"/>
          <w:szCs w:val="24"/>
        </w:rPr>
        <w:t xml:space="preserve"> Conducted post-release analyses to identify and implement improvements for future releases.</w:t>
      </w:r>
    </w:p>
    <w:p w14:paraId="0143BF4F">
      <w:pPr>
        <w:pBdr>
          <w:top w:val="none" w:color="auto" w:sz="0" w:space="0"/>
          <w:left w:val="none" w:color="auto" w:sz="0" w:space="0"/>
          <w:bottom w:val="none" w:color="auto" w:sz="0" w:space="0"/>
          <w:right w:val="none" w:color="auto" w:sz="0" w:space="0"/>
          <w:between w:val="none" w:color="auto" w:sz="0" w:space="0"/>
        </w:pBdr>
        <w:rPr>
          <w:color w:val="000000" w:themeColor="text1"/>
        </w:rPr>
      </w:pPr>
    </w:p>
    <w:p w14:paraId="36A42029">
      <w:pPr>
        <w:pBdr>
          <w:top w:val="none" w:color="auto" w:sz="0" w:space="0"/>
          <w:left w:val="none" w:color="auto" w:sz="0" w:space="0"/>
          <w:bottom w:val="none" w:color="auto" w:sz="0" w:space="0"/>
          <w:right w:val="none" w:color="auto" w:sz="0" w:space="0"/>
          <w:between w:val="none" w:color="auto" w:sz="0" w:space="0"/>
        </w:pBdr>
        <w:rPr>
          <w:color w:val="000000" w:themeColor="text1"/>
        </w:rPr>
      </w:pPr>
    </w:p>
    <w:p w14:paraId="2054E875">
      <w:pPr>
        <w:shd w:val="clear" w:color="auto" w:fill="FFFFFF"/>
        <w:rPr>
          <w:b/>
          <w:bCs/>
          <w:color w:val="000000" w:themeColor="text1"/>
        </w:rPr>
      </w:pPr>
      <w:r>
        <w:rPr>
          <w:b/>
          <w:bCs/>
          <w:color w:val="000000" w:themeColor="text1"/>
        </w:rPr>
        <w:t>Client: Kaiser Permanente</w:t>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 xml:space="preserve">October 2021 – September 2022                           Role:  Release Manager/change management </w:t>
      </w:r>
    </w:p>
    <w:p w14:paraId="1475C80E">
      <w:pPr>
        <w:shd w:val="clear" w:color="auto" w:fill="FFFFFF"/>
        <w:rPr>
          <w:b/>
          <w:bCs/>
          <w:color w:val="000000" w:themeColor="text1"/>
        </w:rPr>
      </w:pPr>
    </w:p>
    <w:p w14:paraId="41F3CD1F">
      <w:pPr>
        <w:pBdr>
          <w:top w:val="none" w:color="auto" w:sz="0" w:space="0"/>
          <w:left w:val="none" w:color="auto" w:sz="0" w:space="0"/>
          <w:bottom w:val="none" w:color="auto" w:sz="0" w:space="0"/>
          <w:right w:val="none" w:color="auto" w:sz="0" w:space="0"/>
          <w:between w:val="none" w:color="auto" w:sz="0" w:space="0"/>
        </w:pBdr>
        <w:shd w:val="clear" w:color="auto" w:fill="FFFFFF"/>
        <w:jc w:val="both"/>
        <w:rPr>
          <w:b/>
          <w:bCs/>
          <w:color w:val="000000" w:themeColor="text1"/>
        </w:rPr>
      </w:pPr>
      <w:r>
        <w:rPr>
          <w:b/>
          <w:bCs/>
          <w:color w:val="000000" w:themeColor="text1"/>
          <w:u w:val="single"/>
        </w:rPr>
        <w:t>Responsibilities</w:t>
      </w:r>
      <w:r>
        <w:rPr>
          <w:b/>
          <w:bCs/>
          <w:color w:val="000000" w:themeColor="text1"/>
        </w:rPr>
        <w:t>:</w:t>
      </w:r>
    </w:p>
    <w:p w14:paraId="0BCD8AD8">
      <w:pPr>
        <w:shd w:val="clear" w:color="auto" w:fill="FFFFFF"/>
        <w:rPr>
          <w:color w:val="000000" w:themeColor="text1"/>
        </w:rPr>
      </w:pPr>
    </w:p>
    <w:p w14:paraId="7EA43A40">
      <w:pPr>
        <w:pStyle w:val="12"/>
        <w:numPr>
          <w:ilvl w:val="0"/>
          <w:numId w:val="2"/>
        </w:numPr>
        <w:spacing w:line="276" w:lineRule="auto"/>
      </w:pPr>
      <w:r>
        <w:rPr>
          <w:rStyle w:val="13"/>
        </w:rPr>
        <w:t>Release Planning:</w:t>
      </w:r>
      <w:r>
        <w:t xml:space="preserve"> Led release planning meetings for multiple platforms, preparing and publishing release notes, and communicating success.</w:t>
      </w:r>
    </w:p>
    <w:p w14:paraId="1A587494">
      <w:pPr>
        <w:pStyle w:val="12"/>
        <w:numPr>
          <w:ilvl w:val="0"/>
          <w:numId w:val="2"/>
        </w:numPr>
        <w:spacing w:line="276" w:lineRule="auto"/>
      </w:pPr>
      <w:r>
        <w:rPr>
          <w:rStyle w:val="13"/>
        </w:rPr>
        <w:t>Process Improvement:</w:t>
      </w:r>
      <w:r>
        <w:t xml:space="preserve"> Conducted lessons learned meetings to enhance release planning processes and facilitate continuous improvement.</w:t>
      </w:r>
    </w:p>
    <w:p w14:paraId="499EEBC4">
      <w:pPr>
        <w:pStyle w:val="12"/>
        <w:numPr>
          <w:ilvl w:val="0"/>
          <w:numId w:val="2"/>
        </w:numPr>
        <w:spacing w:line="276" w:lineRule="auto"/>
      </w:pPr>
      <w:r>
        <w:rPr>
          <w:rStyle w:val="13"/>
        </w:rPr>
        <w:t>Stakeholder Interaction:</w:t>
      </w:r>
      <w:r>
        <w:t xml:space="preserve"> Collaborated with project and functional teams to determine release requirements, managing risks, and resolving conflicts.</w:t>
      </w:r>
    </w:p>
    <w:p w14:paraId="0156BAAD">
      <w:pPr>
        <w:pStyle w:val="12"/>
        <w:numPr>
          <w:ilvl w:val="0"/>
          <w:numId w:val="2"/>
        </w:numPr>
        <w:spacing w:line="276" w:lineRule="auto"/>
      </w:pPr>
      <w:r>
        <w:rPr>
          <w:rStyle w:val="13"/>
        </w:rPr>
        <w:t>Project Release Plans:</w:t>
      </w:r>
      <w:r>
        <w:t xml:space="preserve"> Directed the development of project release plans, specifying goals, strategies, staffing, scheduling, and risk identification.</w:t>
      </w:r>
    </w:p>
    <w:p w14:paraId="3FDE3F75">
      <w:pPr>
        <w:pStyle w:val="12"/>
        <w:numPr>
          <w:ilvl w:val="0"/>
          <w:numId w:val="2"/>
        </w:numPr>
        <w:spacing w:line="276" w:lineRule="auto"/>
      </w:pPr>
      <w:r>
        <w:rPr>
          <w:rStyle w:val="13"/>
        </w:rPr>
        <w:t>Implementation Success:</w:t>
      </w:r>
      <w:r>
        <w:t xml:space="preserve"> Ensured successful implementation of all release components, meeting company commitments.</w:t>
      </w:r>
    </w:p>
    <w:p w14:paraId="79CE0A16">
      <w:pPr>
        <w:pStyle w:val="12"/>
        <w:numPr>
          <w:ilvl w:val="0"/>
          <w:numId w:val="2"/>
        </w:numPr>
        <w:spacing w:line="276" w:lineRule="auto"/>
      </w:pPr>
      <w:r>
        <w:rPr>
          <w:rStyle w:val="13"/>
        </w:rPr>
        <w:t>Business Partner Alignment:</w:t>
      </w:r>
      <w:r>
        <w:t xml:space="preserve"> Responsible for meeting business partner expectations and suggesting improvements.</w:t>
      </w:r>
    </w:p>
    <w:p w14:paraId="23D70068">
      <w:pPr>
        <w:pStyle w:val="12"/>
        <w:numPr>
          <w:ilvl w:val="0"/>
          <w:numId w:val="2"/>
        </w:numPr>
        <w:spacing w:line="276" w:lineRule="auto"/>
      </w:pPr>
      <w:r>
        <w:rPr>
          <w:rStyle w:val="13"/>
        </w:rPr>
        <w:t>Feedback Loop:</w:t>
      </w:r>
      <w:r>
        <w:t xml:space="preserve"> Provided feedback to development teams based on deployment experiences, enhancing quality and reliability of future releases.</w:t>
      </w:r>
    </w:p>
    <w:p w14:paraId="51F1FDF1">
      <w:pPr>
        <w:pStyle w:val="12"/>
        <w:numPr>
          <w:ilvl w:val="0"/>
          <w:numId w:val="2"/>
        </w:numPr>
        <w:spacing w:line="276" w:lineRule="auto"/>
      </w:pPr>
      <w:r>
        <w:rPr>
          <w:rStyle w:val="13"/>
        </w:rPr>
        <w:t>DevOps Integration:</w:t>
      </w:r>
      <w:r>
        <w:t xml:space="preserve"> Integrated deployment processes with DevOps tools like version control systems, issue tracking systems, and monitoring platforms for seamless automation and collaboration.</w:t>
      </w:r>
    </w:p>
    <w:p w14:paraId="7E057541">
      <w:pPr>
        <w:pStyle w:val="12"/>
        <w:numPr>
          <w:ilvl w:val="0"/>
          <w:numId w:val="2"/>
        </w:numPr>
        <w:spacing w:line="276" w:lineRule="auto"/>
      </w:pPr>
      <w:r>
        <w:rPr>
          <w:rStyle w:val="13"/>
        </w:rPr>
        <w:t>Chef Configuration:</w:t>
      </w:r>
      <w:r>
        <w:t xml:space="preserve"> Configured and maintained Chef Server and Chef Solo, including bootstrapping of Chef client nodes.</w:t>
      </w:r>
    </w:p>
    <w:p w14:paraId="46E80741">
      <w:pPr>
        <w:pStyle w:val="12"/>
        <w:numPr>
          <w:ilvl w:val="0"/>
          <w:numId w:val="2"/>
        </w:numPr>
        <w:spacing w:line="276" w:lineRule="auto"/>
      </w:pPr>
      <w:r>
        <w:rPr>
          <w:rStyle w:val="13"/>
        </w:rPr>
        <w:t>Team Performance:</w:t>
      </w:r>
      <w:r>
        <w:t xml:space="preserve"> Maximized the performance of a cross-functional Agile team, producing high-quality products rapidly.</w:t>
      </w:r>
    </w:p>
    <w:p w14:paraId="7AA8BE75">
      <w:pPr>
        <w:pStyle w:val="12"/>
        <w:numPr>
          <w:ilvl w:val="0"/>
          <w:numId w:val="2"/>
        </w:numPr>
        <w:spacing w:line="276" w:lineRule="auto"/>
      </w:pPr>
      <w:r>
        <w:rPr>
          <w:rStyle w:val="13"/>
        </w:rPr>
        <w:t>Agile Practices:</w:t>
      </w:r>
      <w:r>
        <w:t xml:space="preserve"> Practiced backlog grooming, release and sprint planning, daily standups, and impediment removal.</w:t>
      </w:r>
    </w:p>
    <w:p w14:paraId="123BC4D1">
      <w:pPr>
        <w:pStyle w:val="12"/>
        <w:numPr>
          <w:ilvl w:val="0"/>
          <w:numId w:val="2"/>
        </w:numPr>
        <w:spacing w:line="276" w:lineRule="auto"/>
      </w:pPr>
      <w:r>
        <w:rPr>
          <w:rStyle w:val="13"/>
        </w:rPr>
        <w:t>Release Documentation:</w:t>
      </w:r>
      <w:r>
        <w:t xml:space="preserve"> Created comprehensive release process documentation, outlining steps involved in the release process.</w:t>
      </w:r>
    </w:p>
    <w:p w14:paraId="5C89F247">
      <w:pPr>
        <w:pStyle w:val="12"/>
        <w:numPr>
          <w:ilvl w:val="0"/>
          <w:numId w:val="2"/>
        </w:numPr>
        <w:spacing w:line="276" w:lineRule="auto"/>
      </w:pPr>
      <w:r>
        <w:rPr>
          <w:rStyle w:val="13"/>
        </w:rPr>
        <w:t>Deployment Management:</w:t>
      </w:r>
      <w:r>
        <w:t xml:space="preserve"> Managed the flow of deployments and releases across the organization, overseeing builds for production.</w:t>
      </w:r>
    </w:p>
    <w:p w14:paraId="6335829D">
      <w:pPr>
        <w:pStyle w:val="12"/>
        <w:numPr>
          <w:ilvl w:val="0"/>
          <w:numId w:val="2"/>
        </w:numPr>
        <w:spacing w:line="276" w:lineRule="auto"/>
      </w:pPr>
      <w:r>
        <w:rPr>
          <w:rStyle w:val="13"/>
        </w:rPr>
        <w:t>Monitoring and Alerting:</w:t>
      </w:r>
      <w:r>
        <w:t xml:space="preserve"> Implemented and maintained monitoring and alerting systems for production and corporate servers/storage using AWS CloudWatch.</w:t>
      </w:r>
    </w:p>
    <w:p w14:paraId="47BA3CA0">
      <w:pPr>
        <w:pStyle w:val="12"/>
        <w:numPr>
          <w:ilvl w:val="0"/>
          <w:numId w:val="2"/>
        </w:numPr>
        <w:spacing w:line="276" w:lineRule="auto"/>
      </w:pPr>
      <w:r>
        <w:rPr>
          <w:rStyle w:val="13"/>
        </w:rPr>
        <w:t>CAB Meetings:</w:t>
      </w:r>
      <w:r>
        <w:t xml:space="preserve"> Scheduled CAB meetings to discuss release schedules with the team and identify roadblocks.</w:t>
      </w:r>
    </w:p>
    <w:p w14:paraId="1E486E77">
      <w:pPr>
        <w:pStyle w:val="12"/>
        <w:numPr>
          <w:ilvl w:val="0"/>
          <w:numId w:val="2"/>
        </w:numPr>
        <w:spacing w:line="276" w:lineRule="auto"/>
      </w:pPr>
      <w:r>
        <w:rPr>
          <w:rStyle w:val="13"/>
        </w:rPr>
        <w:t>Documentation Maintenance:</w:t>
      </w:r>
      <w:r>
        <w:t xml:space="preserve"> Maintained documentation related to build and release procedures, notifications list, and dependencies.</w:t>
      </w:r>
    </w:p>
    <w:p w14:paraId="4FEE5FDB">
      <w:pPr>
        <w:pStyle w:val="12"/>
        <w:numPr>
          <w:ilvl w:val="0"/>
          <w:numId w:val="2"/>
        </w:numPr>
        <w:spacing w:line="276" w:lineRule="auto"/>
      </w:pPr>
      <w:r>
        <w:rPr>
          <w:rStyle w:val="13"/>
        </w:rPr>
        <w:t>Methodology Improvements:</w:t>
      </w:r>
      <w:r>
        <w:t xml:space="preserve"> Enhanced methodologies for configuration management and software development, finding innovative ways to improve.</w:t>
      </w:r>
    </w:p>
    <w:p w14:paraId="6668239F">
      <w:pPr>
        <w:pStyle w:val="12"/>
        <w:numPr>
          <w:ilvl w:val="0"/>
          <w:numId w:val="2"/>
        </w:numPr>
        <w:spacing w:line="276" w:lineRule="auto"/>
      </w:pPr>
      <w:r>
        <w:rPr>
          <w:rStyle w:val="13"/>
        </w:rPr>
        <w:t>Project Meetings:</w:t>
      </w:r>
      <w:r>
        <w:t xml:space="preserve"> Facilitated project team meetings and managed agendas in collaboration with project management.</w:t>
      </w:r>
    </w:p>
    <w:p w14:paraId="6191B862">
      <w:pPr>
        <w:pStyle w:val="12"/>
        <w:numPr>
          <w:ilvl w:val="0"/>
          <w:numId w:val="2"/>
        </w:numPr>
        <w:spacing w:line="276" w:lineRule="auto"/>
      </w:pPr>
      <w:r>
        <w:rPr>
          <w:rStyle w:val="13"/>
        </w:rPr>
        <w:t>Collaboration with External Teams:</w:t>
      </w:r>
      <w:r>
        <w:t xml:space="preserve"> Coordinated efforts with external teams and vendors to ensure successful release execution and integration.</w:t>
      </w:r>
    </w:p>
    <w:p w14:paraId="79EDC7F2">
      <w:pPr>
        <w:pStyle w:val="12"/>
        <w:numPr>
          <w:ilvl w:val="0"/>
          <w:numId w:val="2"/>
        </w:numPr>
        <w:spacing w:line="276" w:lineRule="auto"/>
      </w:pPr>
      <w:r>
        <w:rPr>
          <w:rStyle w:val="13"/>
        </w:rPr>
        <w:t>Incident Management:</w:t>
      </w:r>
      <w:r>
        <w:t xml:space="preserve"> Managed and resolved major incidents or outages during the release process, ensuring minimal disruption and swift recovery.</w:t>
      </w:r>
    </w:p>
    <w:p w14:paraId="05797499">
      <w:pPr>
        <w:pStyle w:val="12"/>
        <w:numPr>
          <w:ilvl w:val="0"/>
          <w:numId w:val="2"/>
        </w:numPr>
        <w:spacing w:line="276" w:lineRule="auto"/>
      </w:pPr>
      <w:r>
        <w:rPr>
          <w:rStyle w:val="13"/>
        </w:rPr>
        <w:t>Performance Metrics:</w:t>
      </w:r>
      <w:r>
        <w:t xml:space="preserve"> Achieved significant reductions in release cycle time and increases in deployment success rates through continuous process improvements.</w:t>
      </w:r>
    </w:p>
    <w:p w14:paraId="52D4EC13">
      <w:pPr>
        <w:pBdr>
          <w:top w:val="none" w:color="auto" w:sz="0" w:space="0"/>
          <w:left w:val="none" w:color="auto" w:sz="0" w:space="0"/>
          <w:bottom w:val="none" w:color="auto" w:sz="0" w:space="0"/>
          <w:right w:val="none" w:color="auto" w:sz="0" w:space="0"/>
          <w:between w:val="none" w:color="auto" w:sz="0" w:space="0"/>
        </w:pBdr>
        <w:rPr>
          <w:color w:val="000000" w:themeColor="text1"/>
        </w:rPr>
      </w:pPr>
    </w:p>
    <w:p w14:paraId="78BF94F4">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 xml:space="preserve">Client: Transamerica, Denver Colorado </w:t>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February 2020 – September 2021</w:t>
      </w:r>
    </w:p>
    <w:p w14:paraId="1B97B1EF">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Role:  Deployment Engineer/ Release Engineer</w:t>
      </w:r>
    </w:p>
    <w:p w14:paraId="09875505">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p>
    <w:p w14:paraId="50760C0F">
      <w:pPr>
        <w:pBdr>
          <w:top w:val="none" w:color="auto" w:sz="0" w:space="0"/>
          <w:left w:val="none" w:color="auto" w:sz="0" w:space="0"/>
          <w:bottom w:val="none" w:color="auto" w:sz="0" w:space="0"/>
          <w:right w:val="none" w:color="auto" w:sz="0" w:space="0"/>
          <w:between w:val="none" w:color="auto" w:sz="0" w:space="0"/>
        </w:pBdr>
        <w:shd w:val="clear" w:color="auto" w:fill="FFFFFF"/>
        <w:jc w:val="both"/>
        <w:rPr>
          <w:b/>
          <w:bCs/>
          <w:color w:val="000000" w:themeColor="text1"/>
        </w:rPr>
      </w:pPr>
      <w:r>
        <w:rPr>
          <w:b/>
          <w:bCs/>
          <w:color w:val="000000" w:themeColor="text1"/>
          <w:u w:val="single"/>
        </w:rPr>
        <w:t>Responsibilities</w:t>
      </w:r>
      <w:r>
        <w:rPr>
          <w:b/>
          <w:bCs/>
          <w:color w:val="000000" w:themeColor="text1"/>
        </w:rPr>
        <w:t>:</w:t>
      </w:r>
    </w:p>
    <w:p w14:paraId="00128ABF">
      <w:pPr>
        <w:pStyle w:val="12"/>
        <w:numPr>
          <w:ilvl w:val="0"/>
          <w:numId w:val="3"/>
        </w:numPr>
        <w:spacing w:line="276" w:lineRule="auto"/>
        <w:jc w:val="both"/>
      </w:pPr>
      <w:r>
        <w:rPr>
          <w:rStyle w:val="13"/>
        </w:rPr>
        <w:t>Clear Communication:</w:t>
      </w:r>
      <w:r>
        <w:t xml:space="preserve"> Maintained effective communication between management, development, and QA regarding build standards, procedures, and requirements.</w:t>
      </w:r>
    </w:p>
    <w:p w14:paraId="67C6F948">
      <w:pPr>
        <w:pStyle w:val="12"/>
        <w:numPr>
          <w:ilvl w:val="0"/>
          <w:numId w:val="3"/>
        </w:numPr>
        <w:spacing w:line="276" w:lineRule="auto"/>
        <w:jc w:val="both"/>
      </w:pPr>
      <w:r>
        <w:rPr>
          <w:rStyle w:val="13"/>
        </w:rPr>
        <w:t>Parallel Project Releases:</w:t>
      </w:r>
      <w:r>
        <w:t xml:space="preserve"> Supported several parallel project releases along with quarterly and monthly maintenance releases.</w:t>
      </w:r>
    </w:p>
    <w:p w14:paraId="26DED6D4">
      <w:pPr>
        <w:pStyle w:val="12"/>
        <w:numPr>
          <w:ilvl w:val="0"/>
          <w:numId w:val="3"/>
        </w:numPr>
        <w:spacing w:line="276" w:lineRule="auto"/>
        <w:jc w:val="both"/>
      </w:pPr>
      <w:r>
        <w:rPr>
          <w:rStyle w:val="13"/>
        </w:rPr>
        <w:t>Release Lifecycle Management:</w:t>
      </w:r>
      <w:r>
        <w:t xml:space="preserve"> Oversaw the entire release lifecycle, including milestone tracking, release calendar ownership, game plan preparations, change approval process, production cutover planning, and post-production validation.</w:t>
      </w:r>
    </w:p>
    <w:p w14:paraId="1876FDCA">
      <w:pPr>
        <w:pStyle w:val="12"/>
        <w:numPr>
          <w:ilvl w:val="0"/>
          <w:numId w:val="3"/>
        </w:numPr>
        <w:spacing w:line="276" w:lineRule="auto"/>
        <w:jc w:val="both"/>
      </w:pPr>
      <w:r>
        <w:rPr>
          <w:rStyle w:val="13"/>
        </w:rPr>
        <w:t>Stakeholder Management:</w:t>
      </w:r>
      <w:r>
        <w:t xml:space="preserve"> Gathered stakeholder approvals and necessary signoffs while acting as a release manager for two development teams.</w:t>
      </w:r>
    </w:p>
    <w:p w14:paraId="5772B4C6">
      <w:pPr>
        <w:pStyle w:val="12"/>
        <w:numPr>
          <w:ilvl w:val="0"/>
          <w:numId w:val="3"/>
        </w:numPr>
        <w:spacing w:line="276" w:lineRule="auto"/>
        <w:jc w:val="both"/>
      </w:pPr>
      <w:r>
        <w:rPr>
          <w:rStyle w:val="13"/>
        </w:rPr>
        <w:t>Analytics and Reporting:</w:t>
      </w:r>
      <w:r>
        <w:t xml:space="preserve"> Created analytical matrices reports and dashboards for release services based on Rally tickets.</w:t>
      </w:r>
    </w:p>
    <w:p w14:paraId="54159973">
      <w:pPr>
        <w:pStyle w:val="12"/>
        <w:numPr>
          <w:ilvl w:val="0"/>
          <w:numId w:val="3"/>
        </w:numPr>
        <w:spacing w:line="276" w:lineRule="auto"/>
        <w:jc w:val="both"/>
      </w:pPr>
      <w:r>
        <w:rPr>
          <w:rStyle w:val="13"/>
        </w:rPr>
        <w:t>Collaboration:</w:t>
      </w:r>
      <w:r>
        <w:t xml:space="preserve"> Worked closely with the team, architect, and product owner to ensure the accuracy of features and design.</w:t>
      </w:r>
    </w:p>
    <w:p w14:paraId="1A619F02">
      <w:pPr>
        <w:pStyle w:val="12"/>
        <w:numPr>
          <w:ilvl w:val="0"/>
          <w:numId w:val="3"/>
        </w:numPr>
        <w:spacing w:line="276" w:lineRule="auto"/>
        <w:jc w:val="both"/>
      </w:pPr>
      <w:r>
        <w:rPr>
          <w:rStyle w:val="13"/>
        </w:rPr>
        <w:t>Agile Practices:</w:t>
      </w:r>
      <w:r>
        <w:t xml:space="preserve"> Practiced backlog grooming, release and sprint planning, daily standups, and impediment removal.</w:t>
      </w:r>
    </w:p>
    <w:p w14:paraId="1D7236CC">
      <w:pPr>
        <w:pStyle w:val="12"/>
        <w:numPr>
          <w:ilvl w:val="0"/>
          <w:numId w:val="3"/>
        </w:numPr>
        <w:spacing w:line="276" w:lineRule="auto"/>
        <w:jc w:val="both"/>
      </w:pPr>
      <w:r>
        <w:rPr>
          <w:rStyle w:val="13"/>
        </w:rPr>
        <w:t>Team Performance:</w:t>
      </w:r>
      <w:r>
        <w:t xml:space="preserve"> Maximized the ongoing performance of a cross-functional Agile team, producing high-quality products rapidly.</w:t>
      </w:r>
    </w:p>
    <w:p w14:paraId="603BBEDE">
      <w:pPr>
        <w:pStyle w:val="12"/>
        <w:numPr>
          <w:ilvl w:val="0"/>
          <w:numId w:val="3"/>
        </w:numPr>
        <w:spacing w:line="276" w:lineRule="auto"/>
        <w:jc w:val="both"/>
      </w:pPr>
      <w:r>
        <w:rPr>
          <w:rStyle w:val="13"/>
        </w:rPr>
        <w:t>Methodologies:</w:t>
      </w:r>
      <w:r>
        <w:t xml:space="preserve"> Applied Agile (Scrum) methodologies and Waterfall Model.</w:t>
      </w:r>
    </w:p>
    <w:p w14:paraId="1C95CE67">
      <w:pPr>
        <w:pStyle w:val="12"/>
        <w:numPr>
          <w:ilvl w:val="0"/>
          <w:numId w:val="3"/>
        </w:numPr>
        <w:spacing w:line="276" w:lineRule="auto"/>
        <w:jc w:val="both"/>
      </w:pPr>
      <w:r>
        <w:rPr>
          <w:rStyle w:val="13"/>
        </w:rPr>
        <w:t>Release Documentation:</w:t>
      </w:r>
      <w:r>
        <w:t xml:space="preserve"> Created a comprehensive release process document, detailing all steps involved in the release process.</w:t>
      </w:r>
    </w:p>
    <w:p w14:paraId="0A997E26">
      <w:pPr>
        <w:pStyle w:val="12"/>
        <w:numPr>
          <w:ilvl w:val="0"/>
          <w:numId w:val="3"/>
        </w:numPr>
        <w:spacing w:line="276" w:lineRule="auto"/>
        <w:jc w:val="both"/>
      </w:pPr>
      <w:r>
        <w:rPr>
          <w:rStyle w:val="13"/>
        </w:rPr>
        <w:t>Deployment Management:</w:t>
      </w:r>
      <w:r>
        <w:t xml:space="preserve"> Managed the flow of deployments and releases across the organization, overseeing builds that went to production.</w:t>
      </w:r>
    </w:p>
    <w:p w14:paraId="5F04D1AB">
      <w:pPr>
        <w:pStyle w:val="12"/>
        <w:numPr>
          <w:ilvl w:val="0"/>
          <w:numId w:val="3"/>
        </w:numPr>
        <w:spacing w:line="276" w:lineRule="auto"/>
        <w:jc w:val="both"/>
      </w:pPr>
      <w:r>
        <w:rPr>
          <w:rStyle w:val="13"/>
        </w:rPr>
        <w:t>Monitoring and Alerting:</w:t>
      </w:r>
      <w:r>
        <w:t xml:space="preserve"> Implemented and maintained monitoring and alerting systems for production and corporate servers/storage using AWS CloudWatch.</w:t>
      </w:r>
    </w:p>
    <w:p w14:paraId="70392F38">
      <w:pPr>
        <w:pStyle w:val="12"/>
        <w:numPr>
          <w:ilvl w:val="0"/>
          <w:numId w:val="3"/>
        </w:numPr>
        <w:spacing w:line="276" w:lineRule="auto"/>
        <w:jc w:val="both"/>
      </w:pPr>
      <w:r>
        <w:rPr>
          <w:rStyle w:val="13"/>
        </w:rPr>
        <w:t>Testing Coordination:</w:t>
      </w:r>
      <w:r>
        <w:t xml:space="preserve"> Worked with Test Leads and Managers to schedule activities in testing and production environments.</w:t>
      </w:r>
    </w:p>
    <w:p w14:paraId="4ECD14B2">
      <w:pPr>
        <w:pStyle w:val="12"/>
        <w:numPr>
          <w:ilvl w:val="0"/>
          <w:numId w:val="3"/>
        </w:numPr>
        <w:spacing w:line="276" w:lineRule="auto"/>
        <w:jc w:val="both"/>
      </w:pPr>
      <w:r>
        <w:rPr>
          <w:rStyle w:val="13"/>
        </w:rPr>
        <w:t>Readiness and Reviews:</w:t>
      </w:r>
      <w:r>
        <w:t xml:space="preserve"> Conducted release readiness reviews, milestone reviews, and business go/no-go reviews.</w:t>
      </w:r>
    </w:p>
    <w:p w14:paraId="6E2927E3">
      <w:pPr>
        <w:pStyle w:val="12"/>
        <w:numPr>
          <w:ilvl w:val="0"/>
          <w:numId w:val="3"/>
        </w:numPr>
        <w:spacing w:line="276" w:lineRule="auto"/>
        <w:jc w:val="both"/>
      </w:pPr>
      <w:r>
        <w:rPr>
          <w:rStyle w:val="13"/>
        </w:rPr>
        <w:t>Issue and Change Management:</w:t>
      </w:r>
      <w:r>
        <w:t xml:space="preserve"> Used JIRA to track issues and manage changes.</w:t>
      </w:r>
    </w:p>
    <w:p w14:paraId="72441982">
      <w:pPr>
        <w:pStyle w:val="12"/>
        <w:numPr>
          <w:ilvl w:val="0"/>
          <w:numId w:val="3"/>
        </w:numPr>
        <w:spacing w:line="276" w:lineRule="auto"/>
        <w:jc w:val="both"/>
      </w:pPr>
      <w:r>
        <w:rPr>
          <w:rStyle w:val="13"/>
        </w:rPr>
        <w:t>User Stories:</w:t>
      </w:r>
      <w:r>
        <w:t xml:space="preserve"> Created new user stories using Rally as part of day-to-day activities.</w:t>
      </w:r>
    </w:p>
    <w:p w14:paraId="0321712E">
      <w:pPr>
        <w:pStyle w:val="12"/>
        <w:numPr>
          <w:ilvl w:val="0"/>
          <w:numId w:val="3"/>
        </w:numPr>
        <w:spacing w:line="276" w:lineRule="auto"/>
        <w:jc w:val="both"/>
      </w:pPr>
      <w:r>
        <w:rPr>
          <w:rStyle w:val="13"/>
        </w:rPr>
        <w:t>Release Coordination:</w:t>
      </w:r>
      <w:r>
        <w:t xml:space="preserve"> Communicated, prepared, and planned releases by liaising with all necessary parties to coordinate change building, testing, and implementation according to schedules.</w:t>
      </w:r>
    </w:p>
    <w:p w14:paraId="1E56A92A">
      <w:pPr>
        <w:pStyle w:val="12"/>
        <w:numPr>
          <w:ilvl w:val="0"/>
          <w:numId w:val="3"/>
        </w:numPr>
        <w:spacing w:line="276" w:lineRule="auto"/>
        <w:jc w:val="both"/>
      </w:pPr>
      <w:r>
        <w:rPr>
          <w:rStyle w:val="13"/>
        </w:rPr>
        <w:t>Automation with Ansible:</w:t>
      </w:r>
      <w:r>
        <w:t xml:space="preserve"> Managed and provisioned using Ansible, planning and implementing reliable architectures, and automating infrastructure.</w:t>
      </w:r>
    </w:p>
    <w:p w14:paraId="3E0369A8">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u w:val="single"/>
        </w:rPr>
      </w:pPr>
    </w:p>
    <w:p w14:paraId="26DFE967">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 xml:space="preserve">Client: Bank of America, Pennington NEWJERSEY </w:t>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 xml:space="preserve">August 2018 – February 2020 </w:t>
      </w:r>
    </w:p>
    <w:p w14:paraId="2326B637">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Role: Build/Release Engineer</w:t>
      </w:r>
    </w:p>
    <w:p w14:paraId="2A4A338D">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p>
    <w:p w14:paraId="01DF8C3D">
      <w:pPr>
        <w:pBdr>
          <w:top w:val="none" w:color="auto" w:sz="0" w:space="0"/>
          <w:left w:val="none" w:color="auto" w:sz="0" w:space="0"/>
          <w:bottom w:val="none" w:color="auto" w:sz="0" w:space="0"/>
          <w:right w:val="none" w:color="auto" w:sz="0" w:space="0"/>
          <w:between w:val="none" w:color="auto" w:sz="0" w:space="0"/>
        </w:pBdr>
        <w:shd w:val="clear" w:color="auto" w:fill="FFFFFF"/>
        <w:jc w:val="both"/>
        <w:rPr>
          <w:b/>
          <w:bCs/>
          <w:color w:val="000000" w:themeColor="text1"/>
        </w:rPr>
      </w:pPr>
      <w:r>
        <w:rPr>
          <w:b/>
          <w:bCs/>
          <w:color w:val="000000" w:themeColor="text1"/>
          <w:u w:val="single"/>
        </w:rPr>
        <w:t>Responsibilities</w:t>
      </w:r>
      <w:r>
        <w:rPr>
          <w:b/>
          <w:bCs/>
          <w:color w:val="000000" w:themeColor="text1"/>
        </w:rPr>
        <w:t>:</w:t>
      </w:r>
    </w:p>
    <w:p w14:paraId="36912977">
      <w:p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themeColor="text1"/>
        </w:rPr>
      </w:pPr>
    </w:p>
    <w:p w14:paraId="1FEA0D90">
      <w:pPr>
        <w:pStyle w:val="12"/>
        <w:numPr>
          <w:ilvl w:val="0"/>
          <w:numId w:val="4"/>
        </w:numPr>
        <w:spacing w:line="276" w:lineRule="auto"/>
        <w:jc w:val="both"/>
      </w:pPr>
      <w:r>
        <w:rPr>
          <w:rStyle w:val="13"/>
        </w:rPr>
        <w:t>Ansible Tower Management:</w:t>
      </w:r>
      <w:r>
        <w:t xml:space="preserve"> Created and maintained inventories, projects, credentials, and job templates in Ansible Tower for critical daily activities.</w:t>
      </w:r>
    </w:p>
    <w:p w14:paraId="392E8466">
      <w:pPr>
        <w:pStyle w:val="12"/>
        <w:numPr>
          <w:ilvl w:val="0"/>
          <w:numId w:val="4"/>
        </w:numPr>
        <w:spacing w:line="276" w:lineRule="auto"/>
        <w:jc w:val="both"/>
      </w:pPr>
      <w:r>
        <w:rPr>
          <w:rStyle w:val="13"/>
        </w:rPr>
        <w:t>GIT Integration:</w:t>
      </w:r>
      <w:r>
        <w:t xml:space="preserve"> Integrated GIT with Ansible Tower to deploy playbooks, ensuring streamlined and efficient deployments.</w:t>
      </w:r>
    </w:p>
    <w:p w14:paraId="364FC6DB">
      <w:pPr>
        <w:pStyle w:val="12"/>
        <w:numPr>
          <w:ilvl w:val="0"/>
          <w:numId w:val="4"/>
        </w:numPr>
        <w:spacing w:line="276" w:lineRule="auto"/>
        <w:jc w:val="both"/>
      </w:pPr>
      <w:r>
        <w:rPr>
          <w:rStyle w:val="13"/>
        </w:rPr>
        <w:t>Configuration Management:</w:t>
      </w:r>
      <w:r>
        <w:t xml:space="preserve"> Installed, configured, and managed Ansible Centralized Server; created playbooks for various middleware application servers; and configured Ansible Tower as a configuration management tool to automate repetitive tasks.</w:t>
      </w:r>
    </w:p>
    <w:p w14:paraId="490053A7">
      <w:pPr>
        <w:pStyle w:val="12"/>
        <w:numPr>
          <w:ilvl w:val="0"/>
          <w:numId w:val="4"/>
        </w:numPr>
        <w:spacing w:line="276" w:lineRule="auto"/>
        <w:jc w:val="both"/>
      </w:pPr>
      <w:r>
        <w:rPr>
          <w:rStyle w:val="13"/>
        </w:rPr>
        <w:t>Automation and Deployment:</w:t>
      </w:r>
      <w:r>
        <w:t xml:space="preserve"> Used Ansible and Ansible Tower to automate repetitive tasks, quickly deploy critical applications, and proactively manage change.</w:t>
      </w:r>
    </w:p>
    <w:p w14:paraId="079C78CC">
      <w:pPr>
        <w:pStyle w:val="12"/>
        <w:numPr>
          <w:ilvl w:val="0"/>
          <w:numId w:val="4"/>
        </w:numPr>
        <w:spacing w:line="276" w:lineRule="auto"/>
        <w:jc w:val="both"/>
      </w:pPr>
      <w:r>
        <w:rPr>
          <w:rStyle w:val="13"/>
        </w:rPr>
        <w:t>Artifact Management:</w:t>
      </w:r>
      <w:r>
        <w:t xml:space="preserve"> Maintained artifacts in binary repositories using JFrog Artifactory and configured Jenkins projects with the Jenkins Artifactory Plugin to push new artifacts.</w:t>
      </w:r>
    </w:p>
    <w:p w14:paraId="50BF20B3">
      <w:pPr>
        <w:pStyle w:val="12"/>
        <w:numPr>
          <w:ilvl w:val="0"/>
          <w:numId w:val="4"/>
        </w:numPr>
        <w:spacing w:line="276" w:lineRule="auto"/>
        <w:jc w:val="both"/>
      </w:pPr>
      <w:r>
        <w:rPr>
          <w:rStyle w:val="13"/>
        </w:rPr>
        <w:t>CI/CD Environment:</w:t>
      </w:r>
      <w:r>
        <w:t xml:space="preserve"> Built and managed continuous integration (CI) and continuous delivery (CD) environments using Jenkins, Artifactory, and Ansible Tower.</w:t>
      </w:r>
    </w:p>
    <w:p w14:paraId="01FA0DF8">
      <w:pPr>
        <w:pStyle w:val="12"/>
        <w:numPr>
          <w:ilvl w:val="0"/>
          <w:numId w:val="4"/>
        </w:numPr>
        <w:spacing w:line="276" w:lineRule="auto"/>
        <w:jc w:val="both"/>
      </w:pPr>
      <w:r>
        <w:rPr>
          <w:rStyle w:val="13"/>
        </w:rPr>
        <w:t>Jfrog Artifactory:</w:t>
      </w:r>
      <w:r>
        <w:t xml:space="preserve"> Installed and configured the Jfrog Artifactory repository for managing and sharing artifacts within the company.</w:t>
      </w:r>
    </w:p>
    <w:p w14:paraId="4BF93692">
      <w:pPr>
        <w:pStyle w:val="12"/>
        <w:numPr>
          <w:ilvl w:val="0"/>
          <w:numId w:val="4"/>
        </w:numPr>
        <w:spacing w:line="276" w:lineRule="auto"/>
        <w:jc w:val="both"/>
      </w:pPr>
      <w:r>
        <w:rPr>
          <w:rStyle w:val="13"/>
        </w:rPr>
        <w:t>GIT and Jenkins Integration:</w:t>
      </w:r>
      <w:r>
        <w:t xml:space="preserve"> Integrated GIT into the CI environment alongside Jenkins, enhancing version control and build automation.</w:t>
      </w:r>
    </w:p>
    <w:p w14:paraId="34AACD07">
      <w:pPr>
        <w:pStyle w:val="12"/>
        <w:numPr>
          <w:ilvl w:val="0"/>
          <w:numId w:val="4"/>
        </w:numPr>
        <w:spacing w:line="276" w:lineRule="auto"/>
        <w:jc w:val="both"/>
      </w:pPr>
      <w:r>
        <w:rPr>
          <w:rStyle w:val="13"/>
        </w:rPr>
        <w:t>Azure DevOps:</w:t>
      </w:r>
      <w:r>
        <w:t xml:space="preserve"> Created CI/CD pipelines in Azure DevOps environments, managing dependencies and tasks effectively.</w:t>
      </w:r>
    </w:p>
    <w:p w14:paraId="06DADB9C">
      <w:pPr>
        <w:pStyle w:val="12"/>
        <w:numPr>
          <w:ilvl w:val="0"/>
          <w:numId w:val="4"/>
        </w:numPr>
        <w:spacing w:line="276" w:lineRule="auto"/>
        <w:jc w:val="both"/>
      </w:pPr>
      <w:r>
        <w:rPr>
          <w:rStyle w:val="13"/>
        </w:rPr>
        <w:t>Azure Key Vault:</w:t>
      </w:r>
      <w:r>
        <w:t xml:space="preserve"> Created and managed Azure Key Vault to securely store credentials for SQL databases and API keys.</w:t>
      </w:r>
    </w:p>
    <w:p w14:paraId="14B004BE">
      <w:pPr>
        <w:pStyle w:val="12"/>
        <w:numPr>
          <w:ilvl w:val="0"/>
          <w:numId w:val="4"/>
        </w:numPr>
        <w:spacing w:line="276" w:lineRule="auto"/>
        <w:jc w:val="both"/>
      </w:pPr>
      <w:r>
        <w:rPr>
          <w:rStyle w:val="13"/>
        </w:rPr>
        <w:t>Azure Services Provisioning:</w:t>
      </w:r>
      <w:r>
        <w:t xml:space="preserve"> Used Ansible to provision Azure services and manage nodes, ensuring efficient resource management.</w:t>
      </w:r>
    </w:p>
    <w:p w14:paraId="5A48D692">
      <w:pPr>
        <w:pStyle w:val="12"/>
        <w:numPr>
          <w:ilvl w:val="0"/>
          <w:numId w:val="4"/>
        </w:numPr>
        <w:spacing w:line="276" w:lineRule="auto"/>
        <w:jc w:val="both"/>
      </w:pPr>
      <w:r>
        <w:rPr>
          <w:rStyle w:val="13"/>
        </w:rPr>
        <w:t>Environment Configuration:</w:t>
      </w:r>
      <w:r>
        <w:t xml:space="preserve"> Maintained and coordinated environment configuration, controls, code integrity, and code conflict resolution using GIT for branching, tagging, and merging.</w:t>
      </w:r>
    </w:p>
    <w:p w14:paraId="20EC0B1F">
      <w:pPr>
        <w:pStyle w:val="12"/>
        <w:numPr>
          <w:ilvl w:val="0"/>
          <w:numId w:val="4"/>
        </w:numPr>
        <w:spacing w:line="276" w:lineRule="auto"/>
        <w:jc w:val="both"/>
      </w:pPr>
      <w:r>
        <w:rPr>
          <w:rStyle w:val="13"/>
        </w:rPr>
        <w:t>End-to-End Automation:</w:t>
      </w:r>
      <w:r>
        <w:t xml:space="preserve"> Implemented end-to-end automation using XL Release and XL Deploy tools for test and production pipelines.</w:t>
      </w:r>
    </w:p>
    <w:p w14:paraId="5CD46C05">
      <w:pPr>
        <w:pStyle w:val="12"/>
        <w:numPr>
          <w:ilvl w:val="0"/>
          <w:numId w:val="4"/>
        </w:numPr>
        <w:spacing w:line="276" w:lineRule="auto"/>
        <w:jc w:val="both"/>
      </w:pPr>
      <w:r>
        <w:rPr>
          <w:rStyle w:val="13"/>
        </w:rPr>
        <w:t>Jenkins Automation:</w:t>
      </w:r>
      <w:r>
        <w:t xml:space="preserve"> Utilized Jenkins for automating and scheduling build processes, and developed Shell or Python scripts to automate routine jobs.</w:t>
      </w:r>
    </w:p>
    <w:p w14:paraId="14197BAB">
      <w:pPr>
        <w:pStyle w:val="12"/>
        <w:numPr>
          <w:ilvl w:val="0"/>
          <w:numId w:val="4"/>
        </w:numPr>
        <w:spacing w:line="276" w:lineRule="auto"/>
        <w:jc w:val="both"/>
      </w:pPr>
      <w:r>
        <w:rPr>
          <w:rStyle w:val="13"/>
        </w:rPr>
        <w:t>CI/CD Pipeline Creation:</w:t>
      </w:r>
      <w:r>
        <w:t xml:space="preserve"> Created CI/CD pipelines for Artifactory using the plugin provided by Jfrog.</w:t>
      </w:r>
    </w:p>
    <w:p w14:paraId="68A6F2BC">
      <w:pPr>
        <w:pStyle w:val="12"/>
        <w:numPr>
          <w:ilvl w:val="0"/>
          <w:numId w:val="4"/>
        </w:numPr>
        <w:spacing w:line="276" w:lineRule="auto"/>
        <w:jc w:val="both"/>
      </w:pPr>
      <w:r>
        <w:rPr>
          <w:rStyle w:val="13"/>
        </w:rPr>
        <w:t>Team Onboarding:</w:t>
      </w:r>
      <w:r>
        <w:t xml:space="preserve"> Successfully onboarded different application teams from Quick Build and Build Forge to Jenkins.</w:t>
      </w:r>
    </w:p>
    <w:p w14:paraId="4C50D78E">
      <w:pPr>
        <w:pStyle w:val="12"/>
        <w:numPr>
          <w:ilvl w:val="0"/>
          <w:numId w:val="4"/>
        </w:numPr>
        <w:spacing w:line="276" w:lineRule="auto"/>
        <w:jc w:val="both"/>
      </w:pPr>
      <w:r>
        <w:rPr>
          <w:rStyle w:val="13"/>
        </w:rPr>
        <w:t>Build Issue Troubleshooting:</w:t>
      </w:r>
      <w:r>
        <w:t xml:space="preserve"> Troubleshot build issues during the Jenkins build process to ensure smooth operations.</w:t>
      </w:r>
    </w:p>
    <w:p w14:paraId="04F85375">
      <w:pPr>
        <w:pStyle w:val="12"/>
        <w:numPr>
          <w:ilvl w:val="0"/>
          <w:numId w:val="4"/>
        </w:numPr>
        <w:spacing w:line="276" w:lineRule="auto"/>
        <w:jc w:val="both"/>
      </w:pPr>
      <w:r>
        <w:rPr>
          <w:rStyle w:val="13"/>
        </w:rPr>
        <w:t>CI/CD Orchestration:</w:t>
      </w:r>
      <w:r>
        <w:t xml:space="preserve"> Orchestrated CI/CD processes by responding to Git triggers and setting up environments.</w:t>
      </w:r>
    </w:p>
    <w:p w14:paraId="66327E55">
      <w:pPr>
        <w:pStyle w:val="12"/>
        <w:numPr>
          <w:ilvl w:val="0"/>
          <w:numId w:val="4"/>
        </w:numPr>
        <w:spacing w:line="276" w:lineRule="auto"/>
        <w:jc w:val="both"/>
      </w:pPr>
      <w:r>
        <w:rPr>
          <w:rStyle w:val="13"/>
        </w:rPr>
        <w:t>Configuration Management Documentation:</w:t>
      </w:r>
      <w:r>
        <w:t xml:space="preserve"> Developed configuration management processes with GIT from scratch and prepared comprehensive documentation.</w:t>
      </w:r>
    </w:p>
    <w:p w14:paraId="742142CA">
      <w:pPr>
        <w:pStyle w:val="12"/>
        <w:numPr>
          <w:ilvl w:val="0"/>
          <w:numId w:val="4"/>
        </w:numPr>
        <w:spacing w:line="276" w:lineRule="auto"/>
        <w:jc w:val="both"/>
      </w:pPr>
      <w:r>
        <w:rPr>
          <w:rStyle w:val="13"/>
        </w:rPr>
        <w:t>Release Automation:</w:t>
      </w:r>
      <w:r>
        <w:t xml:space="preserve"> Automated software release workflows using XL Release, deploying applications to higher environments and production.</w:t>
      </w:r>
    </w:p>
    <w:p w14:paraId="43F9FE21">
      <w:pPr>
        <w:pStyle w:val="12"/>
        <w:numPr>
          <w:ilvl w:val="0"/>
          <w:numId w:val="4"/>
        </w:numPr>
        <w:spacing w:line="276" w:lineRule="auto"/>
        <w:jc w:val="both"/>
      </w:pPr>
      <w:r>
        <w:rPr>
          <w:rStyle w:val="13"/>
        </w:rPr>
        <w:t>GIT Repository Management:</w:t>
      </w:r>
      <w:r>
        <w:t xml:space="preserve"> Installed and maintained GIT repositories, including branching, merging, and tagging.</w:t>
      </w:r>
    </w:p>
    <w:p w14:paraId="17ACB9D4">
      <w:pPr>
        <w:pStyle w:val="12"/>
        <w:numPr>
          <w:ilvl w:val="0"/>
          <w:numId w:val="4"/>
        </w:numPr>
        <w:spacing w:line="276" w:lineRule="auto"/>
        <w:jc w:val="both"/>
      </w:pPr>
      <w:r>
        <w:rPr>
          <w:rStyle w:val="13"/>
        </w:rPr>
        <w:t>Azure Network Configuration:</w:t>
      </w:r>
      <w:r>
        <w:t xml:space="preserve"> Designed and configured Azure Virtual Networks (VNets), subnets, network settings, DHCP address blocks, DNS settings, security policies, and routing.</w:t>
      </w:r>
    </w:p>
    <w:p w14:paraId="0B4392F6">
      <w:pPr>
        <w:pBdr>
          <w:top w:val="none" w:color="auto" w:sz="0" w:space="0"/>
          <w:left w:val="none" w:color="auto" w:sz="0" w:space="0"/>
          <w:bottom w:val="none" w:color="auto" w:sz="0" w:space="0"/>
          <w:right w:val="none" w:color="auto" w:sz="0" w:space="0"/>
          <w:between w:val="none" w:color="auto" w:sz="0" w:space="0"/>
        </w:pBdr>
        <w:ind w:left="720"/>
        <w:rPr>
          <w:color w:val="000000" w:themeColor="text1"/>
        </w:rPr>
      </w:pPr>
    </w:p>
    <w:p w14:paraId="347B14A1">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 xml:space="preserve">Client: Katalyst healthcare’s and life sciences INC, NEWJERSEY </w:t>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December2017 – July 2018</w:t>
      </w:r>
    </w:p>
    <w:p w14:paraId="29C5FAB6">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 xml:space="preserve">Role: DevOps / Build and Release Engineer </w:t>
      </w:r>
    </w:p>
    <w:p w14:paraId="187B06BE">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p>
    <w:p w14:paraId="64C1DBF2">
      <w:pPr>
        <w:pBdr>
          <w:top w:val="none" w:color="auto" w:sz="0" w:space="0"/>
          <w:left w:val="none" w:color="auto" w:sz="0" w:space="0"/>
          <w:bottom w:val="none" w:color="auto" w:sz="0" w:space="0"/>
          <w:right w:val="none" w:color="auto" w:sz="0" w:space="0"/>
          <w:between w:val="none" w:color="auto" w:sz="0" w:space="0"/>
        </w:pBdr>
        <w:shd w:val="clear" w:color="auto" w:fill="FFFFFF"/>
        <w:jc w:val="both"/>
        <w:rPr>
          <w:b/>
          <w:bCs/>
          <w:color w:val="000000" w:themeColor="text1"/>
        </w:rPr>
      </w:pPr>
      <w:r>
        <w:rPr>
          <w:b/>
          <w:bCs/>
          <w:color w:val="000000" w:themeColor="text1"/>
          <w:u w:val="single"/>
        </w:rPr>
        <w:t>Responsibilities</w:t>
      </w:r>
      <w:r>
        <w:rPr>
          <w:b/>
          <w:bCs/>
          <w:color w:val="000000" w:themeColor="text1"/>
        </w:rPr>
        <w:t>:</w:t>
      </w:r>
    </w:p>
    <w:p w14:paraId="34199AB9">
      <w:p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themeColor="text1"/>
        </w:rPr>
      </w:pPr>
    </w:p>
    <w:p w14:paraId="4D57C021">
      <w:pPr>
        <w:pBdr>
          <w:top w:val="none" w:color="auto" w:sz="0" w:space="0"/>
          <w:left w:val="none" w:color="auto" w:sz="0" w:space="0"/>
          <w:bottom w:val="none" w:color="auto" w:sz="0" w:space="0"/>
          <w:right w:val="none" w:color="auto" w:sz="0" w:space="0"/>
          <w:between w:val="none" w:color="auto" w:sz="0" w:space="0"/>
        </w:pBdr>
        <w:jc w:val="both"/>
        <w:rPr>
          <w:color w:val="000000" w:themeColor="text1"/>
        </w:rPr>
      </w:pPr>
    </w:p>
    <w:p w14:paraId="0B0F4A73">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r>
        <w:rPr>
          <w:color w:val="000000" w:themeColor="text1"/>
        </w:rPr>
        <w:t>Linux Administration: Installed, maintained, and troubleshot Red Hat Enterprise Linux 6.x/7.x servers.</w:t>
      </w:r>
    </w:p>
    <w:p w14:paraId="1FD36DED">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r>
        <w:rPr>
          <w:color w:val="000000" w:themeColor="text1"/>
        </w:rPr>
        <w:t>User and Group Management:Managed user and group accounts, applying effective permissions using Access Control Lists (ACL).</w:t>
      </w:r>
    </w:p>
    <w:p w14:paraId="1A57262E">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r>
        <w:rPr>
          <w:color w:val="000000" w:themeColor="text1"/>
        </w:rPr>
        <w:t>Server Maintenance:Maintained physical and virtual servers running CentOS.</w:t>
      </w:r>
    </w:p>
    <w:p w14:paraId="07025549">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r>
        <w:rPr>
          <w:color w:val="000000" w:themeColor="text1"/>
        </w:rPr>
        <w:t>Jenkins Build Farm:Set up and managed a Jenkins build farm with mixed operating systems.</w:t>
      </w:r>
    </w:p>
    <w:p w14:paraId="38310FD8">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r>
        <w:rPr>
          <w:color w:val="000000" w:themeColor="text1"/>
        </w:rPr>
        <w:t>CI System Design: Designed and implemented CI systems, configuring Jenkins servers and nodes.</w:t>
      </w:r>
    </w:p>
    <w:p w14:paraId="1B7E2E8F">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r>
        <w:rPr>
          <w:color w:val="000000" w:themeColor="text1"/>
        </w:rPr>
        <w:t>Azure Provisioning: Provisioned IaaS and PaaS virtual machines on Microsoft Azure.</w:t>
      </w:r>
    </w:p>
    <w:p w14:paraId="4AB46544">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r>
        <w:rPr>
          <w:color w:val="000000" w:themeColor="text1"/>
        </w:rPr>
        <w:t>Application Deployment: Deployed applications using Jenkins, troubleshooting build and release job failures.</w:t>
      </w:r>
    </w:p>
    <w:p w14:paraId="4F29C1DF">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r>
        <w:rPr>
          <w:color w:val="000000" w:themeColor="text1"/>
        </w:rPr>
        <w:t>AWS Solutions: Designed and deployed AWS solutions using services like EC2, S3, and RDS.</w:t>
      </w:r>
    </w:p>
    <w:p w14:paraId="7DCCA619">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r>
        <w:rPr>
          <w:color w:val="000000" w:themeColor="text1"/>
        </w:rPr>
        <w:t>Docker Expertise: Managed Docker containers, creating Docker files, images, and snapshots.</w:t>
      </w:r>
    </w:p>
    <w:p w14:paraId="0A1BF857">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r>
        <w:rPr>
          <w:color w:val="000000" w:themeColor="text1"/>
        </w:rPr>
        <w:t>Monitoring Tools: Installed and managed monitoring tools such as Splunk, Nagios, and CloudWatch.</w:t>
      </w:r>
    </w:p>
    <w:p w14:paraId="5D9F234D">
      <w:pPr>
        <w:pBdr>
          <w:top w:val="none" w:color="auto" w:sz="0" w:space="0"/>
          <w:left w:val="none" w:color="auto" w:sz="0" w:space="0"/>
          <w:bottom w:val="none" w:color="auto" w:sz="0" w:space="0"/>
          <w:right w:val="none" w:color="auto" w:sz="0" w:space="0"/>
          <w:between w:val="none" w:color="auto" w:sz="0" w:space="0"/>
        </w:pBdr>
        <w:ind w:left="720"/>
        <w:jc w:val="both"/>
        <w:rPr>
          <w:color w:val="000000" w:themeColor="text1"/>
        </w:rPr>
      </w:pPr>
    </w:p>
    <w:p w14:paraId="2B804F39">
      <w:p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p>
    <w:p w14:paraId="2BA240F3">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Client: Axiscades, Peoria</w:t>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Sept 2016 –  2017</w:t>
      </w:r>
    </w:p>
    <w:p w14:paraId="058A351A">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 xml:space="preserve">Role: Project manager </w:t>
      </w:r>
    </w:p>
    <w:p w14:paraId="1E2BF08A">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p>
    <w:p w14:paraId="20B43152">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u w:val="single"/>
        </w:rPr>
        <w:t>Responsibilities</w:t>
      </w:r>
      <w:r>
        <w:rPr>
          <w:b/>
          <w:bCs/>
          <w:color w:val="000000" w:themeColor="text1"/>
        </w:rPr>
        <w:t>:</w:t>
      </w:r>
    </w:p>
    <w:p w14:paraId="3CA4A902">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p>
    <w:p w14:paraId="52177334">
      <w:pPr>
        <w:pStyle w:val="12"/>
        <w:numPr>
          <w:ilvl w:val="0"/>
          <w:numId w:val="5"/>
        </w:numPr>
      </w:pPr>
      <w:r>
        <w:rPr>
          <w:rStyle w:val="13"/>
        </w:rPr>
        <w:t>Project Planning:</w:t>
      </w:r>
      <w:r>
        <w:t xml:space="preserve"> Developed comprehensive project plans, outlining scope, deliverables, timelines, and resource allocation.</w:t>
      </w:r>
    </w:p>
    <w:p w14:paraId="365D37DB">
      <w:pPr>
        <w:pStyle w:val="12"/>
        <w:numPr>
          <w:ilvl w:val="0"/>
          <w:numId w:val="5"/>
        </w:numPr>
      </w:pPr>
      <w:r>
        <w:rPr>
          <w:rStyle w:val="13"/>
        </w:rPr>
        <w:t>Stakeholder Engagement:</w:t>
      </w:r>
      <w:r>
        <w:t xml:space="preserve"> Effectively communicated project objectives and progress with stakeholders, ensuring alignment and support.</w:t>
      </w:r>
    </w:p>
    <w:p w14:paraId="01689927">
      <w:pPr>
        <w:pStyle w:val="12"/>
        <w:numPr>
          <w:ilvl w:val="0"/>
          <w:numId w:val="5"/>
        </w:numPr>
      </w:pPr>
      <w:r>
        <w:rPr>
          <w:rStyle w:val="13"/>
        </w:rPr>
        <w:t>Risk Management:</w:t>
      </w:r>
      <w:r>
        <w:t xml:space="preserve"> Identified potential risks and implemented mitigation strategies to ensure project success and minimize disruptions.</w:t>
      </w:r>
    </w:p>
    <w:p w14:paraId="6646639F">
      <w:pPr>
        <w:pStyle w:val="12"/>
        <w:numPr>
          <w:ilvl w:val="0"/>
          <w:numId w:val="5"/>
        </w:numPr>
      </w:pPr>
      <w:r>
        <w:rPr>
          <w:rStyle w:val="13"/>
        </w:rPr>
        <w:t>Budget Management:</w:t>
      </w:r>
      <w:r>
        <w:t xml:space="preserve"> Monitored project budgets, controlled costs, and ensured projects were delivered within financial constraints.</w:t>
      </w:r>
    </w:p>
    <w:p w14:paraId="1FD7911F">
      <w:pPr>
        <w:pStyle w:val="12"/>
        <w:numPr>
          <w:ilvl w:val="0"/>
          <w:numId w:val="5"/>
        </w:numPr>
      </w:pPr>
      <w:r>
        <w:rPr>
          <w:rStyle w:val="13"/>
        </w:rPr>
        <w:t>Team Coordination:</w:t>
      </w:r>
      <w:r>
        <w:t xml:space="preserve"> Led cross-functional teams, fostering collaboration, and ensuring timely task completion.</w:t>
      </w:r>
    </w:p>
    <w:p w14:paraId="4676929F">
      <w:pPr>
        <w:pStyle w:val="12"/>
        <w:numPr>
          <w:ilvl w:val="0"/>
          <w:numId w:val="5"/>
        </w:numPr>
      </w:pPr>
      <w:r>
        <w:rPr>
          <w:rStyle w:val="13"/>
        </w:rPr>
        <w:t>Quality Assurance:</w:t>
      </w:r>
      <w:r>
        <w:t xml:space="preserve"> Established quality standards and conducted regular reviews to ensure deliverables met or exceeded expectations.</w:t>
      </w:r>
    </w:p>
    <w:p w14:paraId="0B40A457">
      <w:pPr>
        <w:pStyle w:val="12"/>
        <w:numPr>
          <w:ilvl w:val="0"/>
          <w:numId w:val="5"/>
        </w:numPr>
      </w:pPr>
      <w:r>
        <w:rPr>
          <w:rStyle w:val="13"/>
        </w:rPr>
        <w:t>Performance Tracking:</w:t>
      </w:r>
      <w:r>
        <w:t xml:space="preserve"> Utilized project management tools to track progress, identify issues, and implement corrective actions as needed.</w:t>
      </w:r>
    </w:p>
    <w:p w14:paraId="7DE9F76F">
      <w:pPr>
        <w:pStyle w:val="12"/>
        <w:numPr>
          <w:ilvl w:val="0"/>
          <w:numId w:val="5"/>
        </w:numPr>
      </w:pPr>
      <w:r>
        <w:rPr>
          <w:rStyle w:val="13"/>
        </w:rPr>
        <w:t>Change Management:</w:t>
      </w:r>
      <w:r>
        <w:t xml:space="preserve"> Managed changes to project scope, schedule, and resources, ensuring minimal impact on project goals.</w:t>
      </w:r>
    </w:p>
    <w:p w14:paraId="42B51F5C">
      <w:p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themeColor="text1"/>
        </w:rPr>
      </w:pPr>
    </w:p>
    <w:p w14:paraId="5526195E">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 xml:space="preserve">Client: GYS BOX Teamwork - Hyderabad, India. </w:t>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March 2014 – dec 2014</w:t>
      </w:r>
    </w:p>
    <w:p w14:paraId="3661B9BD">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rPr>
        <w:t>Role: DevOps / Build and Release Engineer</w:t>
      </w:r>
    </w:p>
    <w:p w14:paraId="0B9942C4">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p>
    <w:p w14:paraId="6B0FD036">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r>
        <w:rPr>
          <w:b/>
          <w:bCs/>
          <w:color w:val="000000" w:themeColor="text1"/>
          <w:u w:val="single"/>
        </w:rPr>
        <w:t>Responsibilities</w:t>
      </w:r>
      <w:r>
        <w:rPr>
          <w:b/>
          <w:bCs/>
          <w:color w:val="000000" w:themeColor="text1"/>
        </w:rPr>
        <w:t>:</w:t>
      </w:r>
    </w:p>
    <w:p w14:paraId="3AD11C69">
      <w:pPr>
        <w:pBdr>
          <w:top w:val="none" w:color="auto" w:sz="0" w:space="0"/>
          <w:left w:val="none" w:color="auto" w:sz="0" w:space="0"/>
          <w:bottom w:val="none" w:color="auto" w:sz="0" w:space="0"/>
          <w:right w:val="none" w:color="auto" w:sz="0" w:space="0"/>
          <w:between w:val="none" w:color="auto" w:sz="0" w:space="0"/>
        </w:pBdr>
        <w:shd w:val="clear" w:color="auto" w:fill="FFFFFF"/>
        <w:rPr>
          <w:b/>
          <w:bCs/>
          <w:color w:val="000000" w:themeColor="text1"/>
        </w:rPr>
      </w:pPr>
    </w:p>
    <w:p w14:paraId="0827993A">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highlight w:val="white"/>
        </w:rPr>
        <w:t xml:space="preserve"> Build and administrate Continuous Delivery pipelines using Git and Jenkins. </w:t>
      </w:r>
    </w:p>
    <w:p w14:paraId="007E238C">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highlight w:val="white"/>
        </w:rPr>
        <w:t xml:space="preserve"> Developed persistent classes, including inheritance, polymorphism, composition, generics, and the Java collections framework. </w:t>
      </w:r>
    </w:p>
    <w:p w14:paraId="25F75584">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highlight w:val="white"/>
        </w:rPr>
        <w:t xml:space="preserve"> Worked with Development and QA teams to continuously integrate software development using Git. </w:t>
      </w:r>
    </w:p>
    <w:p w14:paraId="2FC7BD49">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highlight w:val="white"/>
        </w:rPr>
        <w:t xml:space="preserve"> Managed build results in Jenkins and deployed using workflows. </w:t>
      </w:r>
    </w:p>
    <w:p w14:paraId="1B952355">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highlight w:val="white"/>
        </w:rPr>
        <w:t>Delivered specific versions of various components of an application into target environments. </w:t>
      </w:r>
    </w:p>
    <w:p w14:paraId="1D066C98">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highlight w:val="white"/>
        </w:rPr>
        <w:t xml:space="preserve"> Maintain and track inventory using Jenkins and set alerts when the servers are full and needed attention. </w:t>
      </w:r>
    </w:p>
    <w:p w14:paraId="3368EA80">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rPr>
        <w:t xml:space="preserve">Solid understanding of Linux shell and Perl scripting, UNIX, Windows, build and release engineering principles. </w:t>
      </w:r>
    </w:p>
    <w:p w14:paraId="717B175B">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rPr>
        <w:t>Supporting Maven multi module builds and store artifacts in remote repository in Jenkins antifactory.</w:t>
      </w:r>
    </w:p>
    <w:p w14:paraId="43C7DC9F">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rPr>
        <w:t>Managed Maven project dependencies by creating parent-child relationships between projects. </w:t>
      </w:r>
    </w:p>
    <w:p w14:paraId="7404E6E9">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rPr>
        <w:t>Migration of build system Ant to Maven and managing the build system.</w:t>
      </w:r>
    </w:p>
    <w:p w14:paraId="182B8158">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rPr>
        <w:t>Maintaining Servers configure management (CM process), System orchestration and to deploy apps using Ansible. </w:t>
      </w:r>
    </w:p>
    <w:p w14:paraId="53C601C0">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rPr>
        <w:t>Worked on Chef Automation including writing Cookbooks and customized recipes for test driven development environments. </w:t>
      </w:r>
    </w:p>
    <w:p w14:paraId="2F195460">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rPr>
        <w:t>Written recipes and cookbooks in Chef for tomcat, Apache, httpd MySQL etc.</w:t>
      </w:r>
    </w:p>
    <w:p w14:paraId="6D15501E">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highlight w:val="white"/>
        </w:rPr>
        <w:t>Integrated JIRA and Subversion using Pre-commit hooks to ensure the process is followed and automated JIRA tasks using JIRA CLI. </w:t>
      </w:r>
    </w:p>
    <w:p w14:paraId="611C2E46">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rPr>
          <w:color w:val="000000" w:themeColor="text1"/>
        </w:rPr>
      </w:pPr>
      <w:r>
        <w:rPr>
          <w:color w:val="000000" w:themeColor="text1"/>
          <w:highlight w:val="white"/>
        </w:rPr>
        <w:t>Involved working with docker for virtualization of servers for development and test environments and administered docker container</w:t>
      </w:r>
      <w:r>
        <w:rPr>
          <w:color w:val="000000" w:themeColor="text1"/>
        </w:rPr>
        <w:t xml:space="preserve">. </w:t>
      </w:r>
    </w:p>
    <w:sectPr>
      <w:headerReference r:id="rId5" w:type="first"/>
      <w:footerReference r:id="rId8" w:type="first"/>
      <w:headerReference r:id="rId3" w:type="default"/>
      <w:footerReference r:id="rId6" w:type="default"/>
      <w:headerReference r:id="rId4" w:type="even"/>
      <w:footerReference r:id="rId7" w:type="even"/>
      <w:pgSz w:w="16838" w:h="23811"/>
      <w:pgMar w:top="720" w:right="720" w:bottom="720" w:left="720" w:header="0" w:footer="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Charter Roman">
    <w:altName w:val="Cambria Math"/>
    <w:panose1 w:val="00000000000000000000"/>
    <w:charset w:val="00"/>
    <w:family w:val="roman"/>
    <w:pitch w:val="default"/>
    <w:sig w:usb0="00000000" w:usb1="00000000" w:usb2="00000000" w:usb3="00000000" w:csb0="00000011" w:csb1="00000000"/>
  </w:font>
  <w:font w:name="Cambria Math">
    <w:panose1 w:val="02040503050406030204"/>
    <w:charset w:val="00"/>
    <w:family w:val="auto"/>
    <w:pitch w:val="default"/>
    <w:sig w:usb0="E00006FF" w:usb1="420024FF" w:usb2="02000000" w:usb3="00000000" w:csb0="2000019F" w:csb1="00000000"/>
  </w:font>
  <w:font w:name="Noto Sans Symbols">
    <w:altName w:val="Calibr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FE385">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039CE">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4FD8D">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rPr>
        <w:color w:val="00000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8AB96">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FF83B">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F5005">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71727C"/>
    <w:multiLevelType w:val="multilevel"/>
    <w:tmpl w:val="3971727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
    <w:nsid w:val="3A631907"/>
    <w:multiLevelType w:val="multilevel"/>
    <w:tmpl w:val="3A631907"/>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rPr>
    </w:lvl>
    <w:lvl w:ilvl="8" w:tentative="0">
      <w:start w:val="1"/>
      <w:numFmt w:val="bullet"/>
      <w:lvlText w:val=""/>
      <w:lvlJc w:val="left"/>
      <w:pPr>
        <w:ind w:left="6840" w:hanging="360"/>
      </w:pPr>
      <w:rPr>
        <w:rFonts w:hint="default" w:ascii="Wingdings" w:hAnsi="Wingdings"/>
      </w:rPr>
    </w:lvl>
  </w:abstractNum>
  <w:abstractNum w:abstractNumId="2">
    <w:nsid w:val="44DD08CD"/>
    <w:multiLevelType w:val="multilevel"/>
    <w:tmpl w:val="44DD08C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
    <w:nsid w:val="4C187AC3"/>
    <w:multiLevelType w:val="multilevel"/>
    <w:tmpl w:val="4C187AC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4CE665CA"/>
    <w:multiLevelType w:val="multilevel"/>
    <w:tmpl w:val="4CE665CA"/>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5">
    <w:nsid w:val="66E05D62"/>
    <w:multiLevelType w:val="multilevel"/>
    <w:tmpl w:val="66E05D6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autoHyphenation/>
  <w:displayHorizontalDrawingGridEvery w:val="1"/>
  <w:displayVerticalDrawingGridEvery w:val="1"/>
  <w:noPunctuationKerning w:val="1"/>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7BA"/>
    <w:rsid w:val="00042458"/>
    <w:rsid w:val="000855FD"/>
    <w:rsid w:val="001C7897"/>
    <w:rsid w:val="001F7EC6"/>
    <w:rsid w:val="00296120"/>
    <w:rsid w:val="00296ECC"/>
    <w:rsid w:val="002B1CEA"/>
    <w:rsid w:val="002C1D22"/>
    <w:rsid w:val="0056046B"/>
    <w:rsid w:val="00663CA5"/>
    <w:rsid w:val="006D1D96"/>
    <w:rsid w:val="007107BA"/>
    <w:rsid w:val="00761CE9"/>
    <w:rsid w:val="007778EF"/>
    <w:rsid w:val="00827323"/>
    <w:rsid w:val="008663FD"/>
    <w:rsid w:val="00887EE0"/>
    <w:rsid w:val="008B65C5"/>
    <w:rsid w:val="00973A0E"/>
    <w:rsid w:val="00996DB8"/>
    <w:rsid w:val="009F2DA2"/>
    <w:rsid w:val="009F5422"/>
    <w:rsid w:val="00A44033"/>
    <w:rsid w:val="00A4719C"/>
    <w:rsid w:val="00A52A8A"/>
    <w:rsid w:val="00A73C67"/>
    <w:rsid w:val="00A74C16"/>
    <w:rsid w:val="00A765B2"/>
    <w:rsid w:val="00A965A6"/>
    <w:rsid w:val="00AF379D"/>
    <w:rsid w:val="00AF59E0"/>
    <w:rsid w:val="00B2770F"/>
    <w:rsid w:val="00B50CC6"/>
    <w:rsid w:val="00B56E9D"/>
    <w:rsid w:val="00BD003B"/>
    <w:rsid w:val="00C3622C"/>
    <w:rsid w:val="00C85959"/>
    <w:rsid w:val="00C90DEC"/>
    <w:rsid w:val="00D603DE"/>
    <w:rsid w:val="00DC04D8"/>
    <w:rsid w:val="00DC79A6"/>
    <w:rsid w:val="00DF1945"/>
    <w:rsid w:val="00E761DF"/>
    <w:rsid w:val="00E9227E"/>
    <w:rsid w:val="00EA79D4"/>
    <w:rsid w:val="00EC2AB1"/>
    <w:rsid w:val="00EE071B"/>
    <w:rsid w:val="00FB3549"/>
    <w:rsid w:val="0B98456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9"/>
    <w:pPr>
      <w:keepNext/>
      <w:keepLines/>
      <w:pBdr>
        <w:top w:val="none" w:color="auto" w:sz="0" w:space="0"/>
        <w:left w:val="none" w:color="auto" w:sz="0" w:space="0"/>
        <w:bottom w:val="none" w:color="auto" w:sz="0" w:space="0"/>
        <w:right w:val="none" w:color="auto" w:sz="0" w:space="0"/>
        <w:between w:val="none" w:color="auto" w:sz="0" w:space="0"/>
      </w:pBdr>
      <w:spacing w:before="240"/>
      <w:outlineLvl w:val="0"/>
    </w:pPr>
    <w:rPr>
      <w:rFonts w:ascii="Calibri" w:hAnsi="Calibri" w:eastAsia="Calibri" w:cs="Calibri"/>
      <w:color w:val="2F5496"/>
      <w:sz w:val="32"/>
      <w:szCs w:val="32"/>
    </w:rPr>
  </w:style>
  <w:style w:type="paragraph" w:styleId="3">
    <w:name w:val="heading 2"/>
    <w:basedOn w:val="1"/>
    <w:next w:val="1"/>
    <w:unhideWhenUsed/>
    <w:qFormat/>
    <w:uiPriority w:val="9"/>
    <w:pPr>
      <w:keepNext/>
      <w:keepLines/>
      <w:pBdr>
        <w:top w:val="none" w:color="auto" w:sz="0" w:space="0"/>
        <w:left w:val="none" w:color="auto" w:sz="0" w:space="0"/>
        <w:bottom w:val="none" w:color="auto" w:sz="0" w:space="0"/>
        <w:right w:val="none" w:color="auto" w:sz="0" w:space="0"/>
        <w:between w:val="none" w:color="auto" w:sz="0" w:space="0"/>
      </w:pBdr>
      <w:spacing w:before="40"/>
      <w:outlineLvl w:val="1"/>
    </w:pPr>
    <w:rPr>
      <w:rFonts w:ascii="Calibri" w:hAnsi="Calibri" w:eastAsia="Calibri" w:cs="Calibri"/>
      <w:color w:val="2F5496"/>
      <w:sz w:val="26"/>
      <w:szCs w:val="26"/>
    </w:rPr>
  </w:style>
  <w:style w:type="paragraph" w:styleId="4">
    <w:name w:val="heading 3"/>
    <w:basedOn w:val="1"/>
    <w:next w:val="1"/>
    <w:unhideWhenUsed/>
    <w:qFormat/>
    <w:uiPriority w:val="9"/>
    <w:pPr>
      <w:keepNext/>
      <w:keepLines/>
      <w:pBdr>
        <w:top w:val="none" w:color="auto" w:sz="0" w:space="0"/>
        <w:left w:val="none" w:color="auto" w:sz="0" w:space="0"/>
        <w:bottom w:val="none" w:color="auto" w:sz="0" w:space="0"/>
        <w:right w:val="none" w:color="auto" w:sz="0" w:space="0"/>
        <w:between w:val="none" w:color="auto" w:sz="0" w:space="0"/>
      </w:pBdr>
      <w:spacing w:before="280" w:after="80"/>
      <w:outlineLvl w:val="2"/>
    </w:pPr>
    <w:rPr>
      <w:b/>
      <w:color w:val="000000"/>
      <w:sz w:val="28"/>
      <w:szCs w:val="28"/>
    </w:rPr>
  </w:style>
  <w:style w:type="paragraph" w:styleId="5">
    <w:name w:val="heading 4"/>
    <w:basedOn w:val="1"/>
    <w:next w:val="1"/>
    <w:unhideWhenUsed/>
    <w:qFormat/>
    <w:uiPriority w:val="9"/>
    <w:pPr>
      <w:keepNext/>
      <w:keepLines/>
      <w:pBdr>
        <w:top w:val="none" w:color="auto" w:sz="0" w:space="0"/>
        <w:left w:val="none" w:color="auto" w:sz="0" w:space="0"/>
        <w:bottom w:val="none" w:color="auto" w:sz="0" w:space="0"/>
        <w:right w:val="none" w:color="auto" w:sz="0" w:space="0"/>
        <w:between w:val="none" w:color="auto" w:sz="0" w:space="0"/>
      </w:pBdr>
      <w:spacing w:before="240" w:after="40"/>
      <w:outlineLvl w:val="3"/>
    </w:pPr>
    <w:rPr>
      <w:b/>
      <w:color w:val="000000"/>
    </w:rPr>
  </w:style>
  <w:style w:type="paragraph" w:styleId="6">
    <w:name w:val="heading 5"/>
    <w:basedOn w:val="1"/>
    <w:next w:val="1"/>
    <w:unhideWhenUsed/>
    <w:qFormat/>
    <w:uiPriority w:val="9"/>
    <w:pPr>
      <w:keepNext/>
      <w:keepLines/>
      <w:pBdr>
        <w:top w:val="none" w:color="auto" w:sz="0" w:space="0"/>
        <w:left w:val="none" w:color="auto" w:sz="0" w:space="0"/>
        <w:bottom w:val="none" w:color="auto" w:sz="0" w:space="0"/>
        <w:right w:val="none" w:color="auto" w:sz="0" w:space="0"/>
        <w:between w:val="none" w:color="auto" w:sz="0" w:space="0"/>
      </w:pBdr>
      <w:spacing w:before="220" w:after="40"/>
      <w:outlineLvl w:val="4"/>
    </w:pPr>
    <w:rPr>
      <w:b/>
      <w:color w:val="000000"/>
      <w:sz w:val="22"/>
      <w:szCs w:val="22"/>
    </w:rPr>
  </w:style>
  <w:style w:type="paragraph" w:styleId="7">
    <w:name w:val="heading 6"/>
    <w:basedOn w:val="1"/>
    <w:next w:val="1"/>
    <w:semiHidden/>
    <w:unhideWhenUsed/>
    <w:qFormat/>
    <w:uiPriority w:val="9"/>
    <w:pPr>
      <w:keepNext/>
      <w:keepLines/>
      <w:pBdr>
        <w:top w:val="none" w:color="auto" w:sz="0" w:space="0"/>
        <w:left w:val="none" w:color="auto" w:sz="0" w:space="0"/>
        <w:bottom w:val="none" w:color="auto" w:sz="0" w:space="0"/>
        <w:right w:val="none" w:color="auto" w:sz="0" w:space="0"/>
        <w:between w:val="none" w:color="auto" w:sz="0" w:space="0"/>
      </w:pBdr>
      <w:spacing w:before="200" w:after="40"/>
      <w:outlineLvl w:val="5"/>
    </w:pPr>
    <w:rPr>
      <w:b/>
      <w:color w:val="000000"/>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Emphasis"/>
    <w:basedOn w:val="8"/>
    <w:qFormat/>
    <w:uiPriority w:val="20"/>
    <w:rPr>
      <w:i/>
      <w:iCs/>
    </w:rPr>
  </w:style>
  <w:style w:type="character" w:styleId="11">
    <w:name w:val="Hyperlink"/>
    <w:basedOn w:val="8"/>
    <w:semiHidden/>
    <w:unhideWhenUsed/>
    <w:uiPriority w:val="99"/>
    <w:rPr>
      <w:color w:val="0000FF"/>
      <w:u w:val="single"/>
    </w:rPr>
  </w:style>
  <w:style w:type="paragraph" w:styleId="12">
    <w:name w:val="Normal (Web)"/>
    <w:basedOn w:val="1"/>
    <w:unhideWhenUsed/>
    <w:uiPriority w:val="99"/>
    <w:pPr>
      <w:spacing w:before="100" w:beforeAutospacing="1" w:after="100" w:afterAutospacing="1"/>
    </w:pPr>
  </w:style>
  <w:style w:type="character" w:styleId="13">
    <w:name w:val="Strong"/>
    <w:basedOn w:val="8"/>
    <w:qFormat/>
    <w:uiPriority w:val="22"/>
    <w:rPr>
      <w:b/>
      <w:bCs/>
    </w:rPr>
  </w:style>
  <w:style w:type="paragraph" w:styleId="14">
    <w:name w:val="Subtitle"/>
    <w:basedOn w:val="1"/>
    <w:next w:val="1"/>
    <w:qFormat/>
    <w:uiPriority w:val="11"/>
    <w:pPr>
      <w:keepNext/>
      <w:keepLines/>
      <w:pBdr>
        <w:top w:val="none" w:color="auto" w:sz="0" w:space="0"/>
        <w:left w:val="none" w:color="auto" w:sz="0" w:space="0"/>
        <w:bottom w:val="none" w:color="auto" w:sz="0" w:space="0"/>
        <w:right w:val="none" w:color="auto" w:sz="0" w:space="0"/>
        <w:between w:val="none" w:color="auto" w:sz="0" w:space="0"/>
      </w:pBdr>
      <w:spacing w:before="360" w:after="80"/>
    </w:pPr>
    <w:rPr>
      <w:rFonts w:ascii="Georgia" w:hAnsi="Georgia" w:eastAsia="Georgia" w:cs="Georgia"/>
      <w:i/>
      <w:color w:val="666666"/>
      <w:sz w:val="48"/>
      <w:szCs w:val="48"/>
    </w:rPr>
  </w:style>
  <w:style w:type="paragraph" w:styleId="15">
    <w:name w:val="Title"/>
    <w:basedOn w:val="1"/>
    <w:next w:val="1"/>
    <w:qFormat/>
    <w:uiPriority w:val="10"/>
    <w:pPr>
      <w:keepNext/>
      <w:keepLines/>
      <w:pBdr>
        <w:top w:val="none" w:color="auto" w:sz="0" w:space="0"/>
        <w:left w:val="none" w:color="auto" w:sz="0" w:space="0"/>
        <w:bottom w:val="none" w:color="auto" w:sz="0" w:space="0"/>
        <w:right w:val="none" w:color="auto" w:sz="0" w:space="0"/>
        <w:between w:val="none" w:color="auto" w:sz="0" w:space="0"/>
      </w:pBdr>
      <w:spacing w:before="480" w:after="120"/>
    </w:pPr>
    <w:rPr>
      <w:b/>
      <w:color w:val="000000"/>
      <w:sz w:val="72"/>
      <w:szCs w:val="72"/>
    </w:rPr>
  </w:style>
  <w:style w:type="table" w:customStyle="1" w:styleId="16">
    <w:name w:val="_Style 11"/>
    <w:basedOn w:val="9"/>
    <w:qFormat/>
    <w:uiPriority w:val="0"/>
    <w:tblPr>
      <w:tblCellMar>
        <w:top w:w="0" w:type="dxa"/>
        <w:left w:w="108" w:type="dxa"/>
        <w:bottom w:w="0" w:type="dxa"/>
        <w:right w:w="108" w:type="dxa"/>
      </w:tblCellMar>
    </w:tblPr>
  </w:style>
  <w:style w:type="paragraph" w:styleId="17">
    <w:name w:val="List Paragraph"/>
    <w:basedOn w:val="1"/>
    <w:link w:val="18"/>
    <w:qFormat/>
    <w:uiPriority w:val="34"/>
    <w:pPr>
      <w:spacing w:after="160" w:line="259" w:lineRule="auto"/>
      <w:ind w:left="720"/>
      <w:contextualSpacing/>
    </w:pPr>
    <w:rPr>
      <w:rFonts w:eastAsiaTheme="minorHAnsi" w:cstheme="minorBidi"/>
      <w:sz w:val="22"/>
      <w:szCs w:val="22"/>
    </w:rPr>
  </w:style>
  <w:style w:type="character" w:customStyle="1" w:styleId="18">
    <w:name w:val="List Paragraph Char"/>
    <w:link w:val="17"/>
    <w:qFormat/>
    <w:locked/>
    <w:uiPriority w:val="34"/>
    <w:rPr>
      <w:rFonts w:eastAsiaTheme="minorHAnsi" w:cstheme="minorBidi"/>
      <w:sz w:val="22"/>
      <w:szCs w:val="22"/>
    </w:rPr>
  </w:style>
  <w:style w:type="paragraph" w:customStyle="1" w:styleId="19">
    <w:name w:val="List Paragraph1"/>
    <w:basedOn w:val="1"/>
    <w:qFormat/>
    <w:uiPriority w:val="34"/>
    <w:pPr>
      <w:spacing w:after="160" w:line="256" w:lineRule="auto"/>
      <w:ind w:left="720"/>
      <w:contextualSpacing/>
    </w:pPr>
    <w:rPr>
      <w:rFonts w:ascii="Calibri" w:hAnsi="Calibri" w:eastAsia="Calibri"/>
      <w:sz w:val="22"/>
      <w:szCs w:val="22"/>
    </w:rPr>
  </w:style>
  <w:style w:type="character" w:customStyle="1" w:styleId="20">
    <w:name w:val="Book Title"/>
    <w:basedOn w:val="8"/>
    <w:qFormat/>
    <w:uiPriority w:val="33"/>
    <w:rPr>
      <w:b/>
      <w:bCs/>
      <w:i/>
      <w:iCs/>
      <w:spacing w:val="5"/>
    </w:rPr>
  </w:style>
  <w:style w:type="paragraph" w:styleId="21">
    <w:name w:val="No Spacing"/>
    <w:qFormat/>
    <w:uiPriority w:val="1"/>
    <w:rPr>
      <w:rFonts w:ascii="Times New Roman" w:hAnsi="Times New Roman" w:eastAsia="Times New Roman" w:cs="Times New Roman"/>
      <w:sz w:val="24"/>
      <w:szCs w:val="24"/>
      <w:lang w:val="en-US" w:eastAsia="en-US" w:bidi="ar-SA"/>
    </w:rPr>
  </w:style>
  <w:style w:type="paragraph" w:styleId="22">
    <w:name w:val="Intense Quote"/>
    <w:basedOn w:val="1"/>
    <w:next w:val="1"/>
    <w:link w:val="23"/>
    <w:qFormat/>
    <w:uiPriority w:val="30"/>
    <w:pPr>
      <w:pBdr>
        <w:top w:val="single" w:color="4F81BD" w:themeColor="accent1" w:sz="4" w:space="10"/>
        <w:bottom w:val="single" w:color="4F81BD" w:themeColor="accent1" w:sz="4" w:space="10"/>
      </w:pBdr>
      <w:spacing w:before="360" w:after="360"/>
      <w:ind w:left="864" w:right="864"/>
      <w:jc w:val="center"/>
    </w:pPr>
    <w:rPr>
      <w:i/>
      <w:iCs/>
      <w:color w:val="4F81BD" w:themeColor="accent1"/>
    </w:rPr>
  </w:style>
  <w:style w:type="character" w:customStyle="1" w:styleId="23">
    <w:name w:val="Intense Quote Char"/>
    <w:basedOn w:val="8"/>
    <w:link w:val="22"/>
    <w:qFormat/>
    <w:uiPriority w:val="30"/>
    <w:rPr>
      <w:i/>
      <w:iCs/>
      <w:color w:val="4F81BD" w:themeColor="accent1"/>
    </w:rPr>
  </w:style>
  <w:style w:type="paragraph" w:styleId="24">
    <w:name w:val="Quote"/>
    <w:basedOn w:val="1"/>
    <w:next w:val="1"/>
    <w:link w:val="25"/>
    <w:qFormat/>
    <w:uiPriority w:val="29"/>
    <w:pPr>
      <w:spacing w:before="200" w:after="160"/>
      <w:ind w:left="864" w:right="864"/>
      <w:jc w:val="center"/>
    </w:pPr>
    <w:rPr>
      <w:i/>
      <w:iCs/>
      <w:color w:val="3F3F3F" w:themeColor="text1" w:themeTint="BF"/>
    </w:rPr>
  </w:style>
  <w:style w:type="character" w:customStyle="1" w:styleId="25">
    <w:name w:val="Quote Char"/>
    <w:basedOn w:val="8"/>
    <w:link w:val="24"/>
    <w:qFormat/>
    <w:uiPriority w:val="29"/>
    <w:rPr>
      <w:i/>
      <w:iCs/>
      <w:color w:val="3F3F3F" w:themeColor="text1" w:themeTint="BF"/>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4</Pages>
  <Words>2147</Words>
  <Characters>15193</Characters>
  <Lines>133</Lines>
  <Paragraphs>37</Paragraphs>
  <TotalTime>33</TotalTime>
  <ScaleCrop>false</ScaleCrop>
  <LinksUpToDate>false</LinksUpToDate>
  <CharactersWithSpaces>17298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2024-11-18T21:45:00Z</dcterms:created>
  <dc:creator>HAI</dc:creator>
  <cp:lastModifiedBy>HAI</cp:lastModifiedBy>
  <dcterms:modified xsi:type="dcterms:W3CDTF">2026-06-11T14:11:53Z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eyJoZGlkIjoiMmE1YmQ4MjhlYjQwYTE2OTllZmJmZWMxY2RjNjQyNzAifQ==</vt:lpwstr>
  </property>
  <property fmtid="{D5CDD505-2E9C-101B-9397-08002B2CF9AE}" pid="3" name="KSOProductBuildVer">
    <vt:lpwstr>1033-12.1.0.26880</vt:lpwstr>
  </property>
  <property fmtid="{D5CDD505-2E9C-101B-9397-08002B2CF9AE}" pid="4" name="ICV">
    <vt:lpwstr>5584365B705441E9ABAB2FA183A7303E_13</vt:lpwstr>
  </property>
</Properties>
</file>